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DA9A0" w14:textId="4B2B8868" w:rsidR="00640A4A" w:rsidRDefault="008B5756" w:rsidP="00640A4A">
      <w:pPr>
        <w:spacing w:line="240" w:lineRule="auto"/>
        <w:contextualSpacing/>
        <w:rPr>
          <w:noProof/>
          <w:lang w:eastAsia="nl-NL"/>
        </w:rPr>
      </w:pPr>
      <w:r>
        <w:rPr>
          <w:noProof/>
          <w:lang w:eastAsia="nl-NL"/>
        </w:rPr>
        <w:drawing>
          <wp:inline distT="0" distB="0" distL="0" distR="0" wp14:anchorId="26FB82CE" wp14:editId="4964C886">
            <wp:extent cx="790575" cy="111013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oenlinks.pdf"/>
                    <pic:cNvPicPr/>
                  </pic:nvPicPr>
                  <pic:blipFill>
                    <a:blip r:embed="rId9">
                      <a:extLst>
                        <a:ext uri="{28A0092B-C50C-407E-A947-70E740481C1C}">
                          <a14:useLocalDpi xmlns:a14="http://schemas.microsoft.com/office/drawing/2010/main" val="0"/>
                        </a:ext>
                      </a:extLst>
                    </a:blip>
                    <a:stretch>
                      <a:fillRect/>
                    </a:stretch>
                  </pic:blipFill>
                  <pic:spPr>
                    <a:xfrm>
                      <a:off x="0" y="0"/>
                      <a:ext cx="794151" cy="1115154"/>
                    </a:xfrm>
                    <a:prstGeom prst="rect">
                      <a:avLst/>
                    </a:prstGeom>
                  </pic:spPr>
                </pic:pic>
              </a:graphicData>
            </a:graphic>
          </wp:inline>
        </w:drawing>
      </w:r>
      <w:r w:rsidR="002674C8">
        <w:rPr>
          <w:noProof/>
          <w:lang w:eastAsia="nl-NL"/>
        </w:rPr>
        <w:t xml:space="preserve">  </w:t>
      </w:r>
      <w:r w:rsidR="002674C8">
        <w:rPr>
          <w:noProof/>
          <w:lang w:eastAsia="nl-NL"/>
        </w:rPr>
        <w:drawing>
          <wp:inline distT="0" distB="0" distL="0" distR="0" wp14:anchorId="3B898E7B" wp14:editId="2242E39B">
            <wp:extent cx="1143000" cy="6667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r w:rsidR="002674C8">
        <w:rPr>
          <w:noProof/>
          <w:lang w:eastAsia="nl-NL"/>
        </w:rPr>
        <w:t xml:space="preserve">   </w:t>
      </w:r>
      <w:r w:rsidR="002674C8">
        <w:rPr>
          <w:noProof/>
          <w:lang w:eastAsia="nl-NL"/>
        </w:rPr>
        <w:drawing>
          <wp:inline distT="0" distB="0" distL="0" distR="0" wp14:anchorId="234F6C46" wp14:editId="7F7FD5F7">
            <wp:extent cx="609600" cy="695325"/>
            <wp:effectExtent l="0" t="0" r="0" b="9525"/>
            <wp:docPr id="3" name="Afbeelding 3" descr="vvd-logo-klein-in-jpg-format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vd-logo-klein-in-jpg-format NIEU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r w:rsidR="002674C8">
        <w:rPr>
          <w:noProof/>
          <w:color w:val="1F497D"/>
          <w:lang w:eastAsia="nl-NL"/>
        </w:rPr>
        <w:drawing>
          <wp:inline distT="0" distB="0" distL="0" distR="0" wp14:anchorId="28B760DE" wp14:editId="12CCAEC4">
            <wp:extent cx="1381125" cy="6953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inline>
        </w:drawing>
      </w:r>
      <w:r w:rsidR="002674C8">
        <w:rPr>
          <w:noProof/>
          <w:lang w:eastAsia="nl-NL"/>
        </w:rPr>
        <w:t xml:space="preserve">  </w:t>
      </w:r>
      <w:r w:rsidR="002674C8">
        <w:rPr>
          <w:noProof/>
          <w:lang w:eastAsia="nl-NL"/>
        </w:rPr>
        <w:drawing>
          <wp:inline distT="0" distB="0" distL="0" distR="0" wp14:anchorId="5626AC17" wp14:editId="09C7A5AD">
            <wp:extent cx="1219200" cy="438150"/>
            <wp:effectExtent l="0" t="0" r="0" b="0"/>
            <wp:docPr id="5" name="Afbeelding 5" descr="Gemeentebelangen-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meentebelangen-definitie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438150"/>
                    </a:xfrm>
                    <a:prstGeom prst="rect">
                      <a:avLst/>
                    </a:prstGeom>
                    <a:noFill/>
                    <a:ln>
                      <a:noFill/>
                    </a:ln>
                  </pic:spPr>
                </pic:pic>
              </a:graphicData>
            </a:graphic>
          </wp:inline>
        </w:drawing>
      </w:r>
    </w:p>
    <w:p w14:paraId="5C5E666B" w14:textId="77777777" w:rsidR="00640A4A" w:rsidRDefault="00640A4A" w:rsidP="00640A4A">
      <w:pPr>
        <w:spacing w:line="240" w:lineRule="auto"/>
        <w:contextualSpacing/>
        <w:rPr>
          <w:noProof/>
          <w:lang w:eastAsia="nl-NL"/>
        </w:rPr>
      </w:pPr>
    </w:p>
    <w:p w14:paraId="32344DEA" w14:textId="56D03D96" w:rsidR="00640A4A" w:rsidRPr="00640A4A" w:rsidRDefault="00DF19B9" w:rsidP="00640A4A">
      <w:pPr>
        <w:spacing w:line="240" w:lineRule="auto"/>
        <w:contextualSpacing/>
        <w:rPr>
          <w:rFonts w:ascii="Arial" w:hAnsi="Arial" w:cs="Arial"/>
          <w:b/>
          <w:sz w:val="24"/>
          <w:szCs w:val="24"/>
        </w:rPr>
      </w:pPr>
      <w:r w:rsidRPr="00D326D3">
        <w:rPr>
          <w:noProof/>
          <w:lang w:eastAsia="nl-NL"/>
        </w:rPr>
        <w:t xml:space="preserve">     </w:t>
      </w:r>
      <w:r w:rsidR="00C54B02" w:rsidRPr="008B5756">
        <w:rPr>
          <w:b/>
          <w:bCs/>
        </w:rPr>
        <w:t xml:space="preserve">                                                                                                      </w:t>
      </w:r>
      <w:r w:rsidR="008B5756" w:rsidRPr="008B5756">
        <w:rPr>
          <w:b/>
          <w:bCs/>
        </w:rPr>
        <w:br/>
      </w:r>
      <w:r w:rsidR="00550AEA">
        <w:rPr>
          <w:rFonts w:ascii="Arial" w:hAnsi="Arial" w:cs="Arial"/>
          <w:b/>
          <w:sz w:val="24"/>
          <w:szCs w:val="24"/>
        </w:rPr>
        <w:t>Motie N782 Heelsum-</w:t>
      </w:r>
      <w:proofErr w:type="spellStart"/>
      <w:r w:rsidR="00550AEA">
        <w:rPr>
          <w:rFonts w:ascii="Arial" w:hAnsi="Arial" w:cs="Arial"/>
          <w:b/>
          <w:sz w:val="24"/>
          <w:szCs w:val="24"/>
        </w:rPr>
        <w:t>Kievitsdel</w:t>
      </w:r>
      <w:proofErr w:type="spellEnd"/>
    </w:p>
    <w:p w14:paraId="70A6F178" w14:textId="77777777" w:rsidR="00C54B02" w:rsidRPr="00640A4A" w:rsidRDefault="00C54B02" w:rsidP="00C54B02">
      <w:pPr>
        <w:pStyle w:val="Default"/>
        <w:rPr>
          <w:rFonts w:ascii="Arial" w:hAnsi="Arial" w:cs="Arial"/>
          <w:color w:val="000000" w:themeColor="text1"/>
        </w:rPr>
      </w:pPr>
    </w:p>
    <w:p w14:paraId="4F8A8965" w14:textId="1FE808D1" w:rsidR="00C54B02" w:rsidRPr="00640A4A" w:rsidRDefault="00C54B02" w:rsidP="00C54B02">
      <w:pPr>
        <w:pStyle w:val="Default"/>
        <w:rPr>
          <w:rFonts w:ascii="Arial" w:hAnsi="Arial" w:cs="Arial"/>
          <w:color w:val="000000" w:themeColor="text1"/>
        </w:rPr>
      </w:pPr>
      <w:r w:rsidRPr="00640A4A">
        <w:rPr>
          <w:rFonts w:ascii="Arial" w:hAnsi="Arial" w:cs="Arial"/>
          <w:b/>
          <w:bCs/>
          <w:color w:val="000000" w:themeColor="text1"/>
        </w:rPr>
        <w:t xml:space="preserve">De raad van de gemeente Renkum, in vergadering bijeen op </w:t>
      </w:r>
      <w:r w:rsidR="00881A1F">
        <w:rPr>
          <w:rFonts w:ascii="Arial" w:hAnsi="Arial" w:cs="Arial"/>
          <w:b/>
          <w:bCs/>
          <w:color w:val="000000" w:themeColor="text1"/>
        </w:rPr>
        <w:t>1</w:t>
      </w:r>
      <w:r w:rsidR="00550CA9" w:rsidRPr="00640A4A">
        <w:rPr>
          <w:rFonts w:ascii="Arial" w:hAnsi="Arial" w:cs="Arial"/>
          <w:b/>
          <w:bCs/>
          <w:color w:val="000000" w:themeColor="text1"/>
        </w:rPr>
        <w:t xml:space="preserve">7 </w:t>
      </w:r>
      <w:r w:rsidR="00881A1F">
        <w:rPr>
          <w:rFonts w:ascii="Arial" w:hAnsi="Arial" w:cs="Arial"/>
          <w:b/>
          <w:bCs/>
          <w:color w:val="000000" w:themeColor="text1"/>
        </w:rPr>
        <w:t xml:space="preserve">februari </w:t>
      </w:r>
      <w:r w:rsidR="00550CA9" w:rsidRPr="00640A4A">
        <w:rPr>
          <w:rFonts w:ascii="Arial" w:hAnsi="Arial" w:cs="Arial"/>
          <w:b/>
          <w:bCs/>
          <w:color w:val="000000" w:themeColor="text1"/>
        </w:rPr>
        <w:t>2016</w:t>
      </w:r>
      <w:r w:rsidR="008B5756" w:rsidRPr="00640A4A">
        <w:rPr>
          <w:rFonts w:ascii="Arial" w:hAnsi="Arial" w:cs="Arial"/>
          <w:b/>
          <w:bCs/>
          <w:color w:val="000000" w:themeColor="text1"/>
        </w:rPr>
        <w:t>,</w:t>
      </w:r>
      <w:r w:rsidRPr="00640A4A">
        <w:rPr>
          <w:rFonts w:ascii="Arial" w:hAnsi="Arial" w:cs="Arial"/>
          <w:b/>
          <w:bCs/>
          <w:color w:val="000000" w:themeColor="text1"/>
        </w:rPr>
        <w:t xml:space="preserve"> be</w:t>
      </w:r>
      <w:r w:rsidR="008B5756" w:rsidRPr="00640A4A">
        <w:rPr>
          <w:rFonts w:ascii="Arial" w:hAnsi="Arial" w:cs="Arial"/>
          <w:b/>
          <w:bCs/>
          <w:color w:val="000000" w:themeColor="text1"/>
        </w:rPr>
        <w:t xml:space="preserve">handelend </w:t>
      </w:r>
      <w:r w:rsidR="00640A4A" w:rsidRPr="00640A4A">
        <w:rPr>
          <w:rFonts w:ascii="Arial" w:hAnsi="Arial" w:cs="Arial"/>
          <w:b/>
          <w:bCs/>
          <w:color w:val="000000" w:themeColor="text1"/>
        </w:rPr>
        <w:t>MUP</w:t>
      </w:r>
    </w:p>
    <w:p w14:paraId="10C5CAD3" w14:textId="77777777" w:rsidR="00644241" w:rsidRPr="00F7649D" w:rsidRDefault="00644241" w:rsidP="00644241">
      <w:pPr>
        <w:rPr>
          <w:rFonts w:ascii="Arial" w:hAnsi="Arial" w:cs="Arial"/>
          <w:color w:val="000000" w:themeColor="text1"/>
          <w:sz w:val="24"/>
          <w:szCs w:val="24"/>
        </w:rPr>
      </w:pPr>
    </w:p>
    <w:p w14:paraId="0F02C00C" w14:textId="77777777" w:rsidR="00644241" w:rsidRPr="00F7649D" w:rsidRDefault="00644241" w:rsidP="00644241">
      <w:pPr>
        <w:rPr>
          <w:rFonts w:ascii="Arial" w:hAnsi="Arial" w:cs="Arial"/>
          <w:b/>
          <w:color w:val="000000" w:themeColor="text1"/>
          <w:sz w:val="24"/>
          <w:szCs w:val="24"/>
        </w:rPr>
      </w:pPr>
      <w:r w:rsidRPr="00F7649D">
        <w:rPr>
          <w:rFonts w:ascii="Arial" w:hAnsi="Arial" w:cs="Arial"/>
          <w:b/>
          <w:color w:val="000000" w:themeColor="text1"/>
          <w:sz w:val="24"/>
          <w:szCs w:val="24"/>
        </w:rPr>
        <w:t>Constaterende dat</w:t>
      </w:r>
    </w:p>
    <w:p w14:paraId="126DC4D9" w14:textId="23DAA6AE" w:rsidR="00640A4A" w:rsidRPr="00640A4A" w:rsidRDefault="00640A4A" w:rsidP="00640A4A">
      <w:pPr>
        <w:pStyle w:val="Geenafstand"/>
        <w:numPr>
          <w:ilvl w:val="0"/>
          <w:numId w:val="3"/>
        </w:numPr>
        <w:rPr>
          <w:rFonts w:ascii="Arial" w:hAnsi="Arial" w:cs="Arial"/>
          <w:sz w:val="24"/>
          <w:szCs w:val="24"/>
        </w:rPr>
      </w:pPr>
      <w:r w:rsidRPr="00640A4A">
        <w:rPr>
          <w:rFonts w:ascii="Arial" w:hAnsi="Arial" w:cs="Arial"/>
          <w:sz w:val="24"/>
          <w:szCs w:val="24"/>
        </w:rPr>
        <w:t xml:space="preserve">Het wegtraject vanaf de kruising </w:t>
      </w:r>
      <w:proofErr w:type="spellStart"/>
      <w:r w:rsidRPr="00640A4A">
        <w:rPr>
          <w:rFonts w:ascii="Arial" w:hAnsi="Arial" w:cs="Arial"/>
          <w:sz w:val="24"/>
          <w:szCs w:val="24"/>
        </w:rPr>
        <w:t>Bennekomseweg</w:t>
      </w:r>
      <w:proofErr w:type="spellEnd"/>
      <w:r w:rsidRPr="00640A4A">
        <w:rPr>
          <w:rFonts w:ascii="Arial" w:hAnsi="Arial" w:cs="Arial"/>
          <w:sz w:val="24"/>
          <w:szCs w:val="24"/>
        </w:rPr>
        <w:t xml:space="preserve">-Utrechtseweg in Heelsum tot aan de kruising </w:t>
      </w:r>
      <w:proofErr w:type="spellStart"/>
      <w:r w:rsidRPr="00640A4A">
        <w:rPr>
          <w:rFonts w:ascii="Arial" w:hAnsi="Arial" w:cs="Arial"/>
          <w:sz w:val="24"/>
          <w:szCs w:val="24"/>
        </w:rPr>
        <w:t>Kievitsdel</w:t>
      </w:r>
      <w:proofErr w:type="spellEnd"/>
      <w:r w:rsidRPr="00640A4A">
        <w:rPr>
          <w:rFonts w:ascii="Arial" w:hAnsi="Arial" w:cs="Arial"/>
          <w:sz w:val="24"/>
          <w:szCs w:val="24"/>
        </w:rPr>
        <w:t xml:space="preserve"> in </w:t>
      </w:r>
      <w:r w:rsidR="00215B9C">
        <w:rPr>
          <w:rFonts w:ascii="Arial" w:hAnsi="Arial" w:cs="Arial"/>
          <w:sz w:val="24"/>
          <w:szCs w:val="24"/>
        </w:rPr>
        <w:t xml:space="preserve"> Doorwerth</w:t>
      </w:r>
      <w:r w:rsidRPr="00640A4A">
        <w:rPr>
          <w:rFonts w:ascii="Arial" w:hAnsi="Arial" w:cs="Arial"/>
          <w:sz w:val="24"/>
          <w:szCs w:val="24"/>
        </w:rPr>
        <w:t xml:space="preserve"> </w:t>
      </w:r>
      <w:r w:rsidR="008B297B">
        <w:rPr>
          <w:rFonts w:ascii="Arial" w:hAnsi="Arial" w:cs="Arial"/>
          <w:sz w:val="24"/>
          <w:szCs w:val="24"/>
        </w:rPr>
        <w:t>ongeveer 9</w:t>
      </w:r>
      <w:r w:rsidRPr="00640A4A">
        <w:rPr>
          <w:rFonts w:ascii="Arial" w:hAnsi="Arial" w:cs="Arial"/>
          <w:sz w:val="24"/>
          <w:szCs w:val="24"/>
        </w:rPr>
        <w:t>00 meter bedraagt, een snelheidslimiet heeft van 80 km</w:t>
      </w:r>
      <w:r w:rsidR="008B297B">
        <w:rPr>
          <w:rFonts w:ascii="Arial" w:hAnsi="Arial" w:cs="Arial"/>
          <w:sz w:val="24"/>
          <w:szCs w:val="24"/>
        </w:rPr>
        <w:t xml:space="preserve"> en d</w:t>
      </w:r>
      <w:r w:rsidRPr="00640A4A">
        <w:rPr>
          <w:rFonts w:ascii="Arial" w:hAnsi="Arial" w:cs="Arial"/>
          <w:sz w:val="24"/>
          <w:szCs w:val="24"/>
        </w:rPr>
        <w:t>it wegtraject  in eigendom is van de provincie Gelderland</w:t>
      </w:r>
      <w:r w:rsidR="003A2DA6">
        <w:rPr>
          <w:rFonts w:ascii="Arial" w:hAnsi="Arial" w:cs="Arial"/>
          <w:sz w:val="24"/>
          <w:szCs w:val="24"/>
        </w:rPr>
        <w:t>;</w:t>
      </w:r>
    </w:p>
    <w:p w14:paraId="5EEB2D2F" w14:textId="71E4D7A6" w:rsidR="00640A4A" w:rsidRPr="00640A4A" w:rsidRDefault="00640A4A" w:rsidP="00640A4A">
      <w:pPr>
        <w:pStyle w:val="Geenafstand"/>
        <w:numPr>
          <w:ilvl w:val="0"/>
          <w:numId w:val="3"/>
        </w:numPr>
        <w:rPr>
          <w:rFonts w:ascii="Arial" w:hAnsi="Arial" w:cs="Arial"/>
          <w:sz w:val="24"/>
          <w:szCs w:val="24"/>
        </w:rPr>
      </w:pPr>
      <w:r w:rsidRPr="00640A4A">
        <w:rPr>
          <w:rFonts w:ascii="Arial" w:hAnsi="Arial" w:cs="Arial"/>
          <w:sz w:val="24"/>
          <w:szCs w:val="24"/>
        </w:rPr>
        <w:t xml:space="preserve">Langs de rijweg fietspaden liggen, </w:t>
      </w:r>
      <w:r w:rsidR="00215B9C">
        <w:rPr>
          <w:rFonts w:ascii="Arial" w:hAnsi="Arial" w:cs="Arial"/>
          <w:sz w:val="24"/>
          <w:szCs w:val="24"/>
        </w:rPr>
        <w:t xml:space="preserve"> aan de noordzijde</w:t>
      </w:r>
      <w:r w:rsidRPr="00640A4A">
        <w:rPr>
          <w:rFonts w:ascii="Arial" w:hAnsi="Arial" w:cs="Arial"/>
          <w:sz w:val="24"/>
          <w:szCs w:val="24"/>
        </w:rPr>
        <w:t xml:space="preserve"> </w:t>
      </w:r>
      <w:r w:rsidR="008B297B">
        <w:rPr>
          <w:rFonts w:ascii="Arial" w:hAnsi="Arial" w:cs="Arial"/>
          <w:sz w:val="24"/>
          <w:szCs w:val="24"/>
        </w:rPr>
        <w:t xml:space="preserve">van de hoofdweg </w:t>
      </w:r>
      <w:r w:rsidRPr="00640A4A">
        <w:rPr>
          <w:rFonts w:ascii="Arial" w:hAnsi="Arial" w:cs="Arial"/>
          <w:sz w:val="24"/>
          <w:szCs w:val="24"/>
        </w:rPr>
        <w:t xml:space="preserve">gescheiden door een </w:t>
      </w:r>
      <w:r w:rsidR="00881A1F">
        <w:rPr>
          <w:rFonts w:ascii="Arial" w:hAnsi="Arial" w:cs="Arial"/>
          <w:sz w:val="24"/>
          <w:szCs w:val="24"/>
        </w:rPr>
        <w:t xml:space="preserve"> strook </w:t>
      </w:r>
      <w:r w:rsidRPr="00640A4A">
        <w:rPr>
          <w:rFonts w:ascii="Arial" w:hAnsi="Arial" w:cs="Arial"/>
          <w:sz w:val="24"/>
          <w:szCs w:val="24"/>
        </w:rPr>
        <w:t xml:space="preserve">gras </w:t>
      </w:r>
      <w:r w:rsidR="00215B9C">
        <w:rPr>
          <w:rFonts w:ascii="Arial" w:hAnsi="Arial" w:cs="Arial"/>
          <w:sz w:val="24"/>
          <w:szCs w:val="24"/>
        </w:rPr>
        <w:t xml:space="preserve">en aan de zuidzijde deels door een </w:t>
      </w:r>
      <w:proofErr w:type="spellStart"/>
      <w:r w:rsidR="00215B9C">
        <w:rPr>
          <w:rFonts w:ascii="Arial" w:hAnsi="Arial" w:cs="Arial"/>
          <w:sz w:val="24"/>
          <w:szCs w:val="24"/>
        </w:rPr>
        <w:t>grastrook</w:t>
      </w:r>
      <w:proofErr w:type="spellEnd"/>
      <w:r w:rsidR="00215B9C">
        <w:rPr>
          <w:rFonts w:ascii="Arial" w:hAnsi="Arial" w:cs="Arial"/>
          <w:sz w:val="24"/>
          <w:szCs w:val="24"/>
        </w:rPr>
        <w:t>, maar over het grootste deel alleen door verdrijfstrepen en kunststof markeringen</w:t>
      </w:r>
      <w:r w:rsidR="00881A1F">
        <w:rPr>
          <w:rFonts w:ascii="Arial" w:hAnsi="Arial" w:cs="Arial"/>
          <w:sz w:val="24"/>
          <w:szCs w:val="24"/>
        </w:rPr>
        <w:t>’</w:t>
      </w:r>
      <w:r w:rsidR="003A2DA6">
        <w:rPr>
          <w:rFonts w:ascii="Arial" w:hAnsi="Arial" w:cs="Arial"/>
          <w:sz w:val="24"/>
          <w:szCs w:val="24"/>
        </w:rPr>
        <w:t>;</w:t>
      </w:r>
    </w:p>
    <w:p w14:paraId="1825621F" w14:textId="42CE649B" w:rsidR="00640A4A" w:rsidRPr="00640A4A" w:rsidRDefault="00640A4A" w:rsidP="00640A4A">
      <w:pPr>
        <w:pStyle w:val="Geenafstand"/>
        <w:numPr>
          <w:ilvl w:val="0"/>
          <w:numId w:val="3"/>
        </w:numPr>
        <w:rPr>
          <w:rFonts w:ascii="Arial" w:hAnsi="Arial" w:cs="Arial"/>
          <w:sz w:val="24"/>
          <w:szCs w:val="24"/>
        </w:rPr>
      </w:pPr>
      <w:r w:rsidRPr="00640A4A">
        <w:rPr>
          <w:rFonts w:ascii="Arial" w:hAnsi="Arial" w:cs="Arial"/>
          <w:sz w:val="24"/>
          <w:szCs w:val="24"/>
        </w:rPr>
        <w:t xml:space="preserve">Deze fietspaden </w:t>
      </w:r>
      <w:r w:rsidR="00AD76B1">
        <w:rPr>
          <w:rFonts w:ascii="Arial" w:hAnsi="Arial" w:cs="Arial"/>
          <w:sz w:val="24"/>
          <w:szCs w:val="24"/>
        </w:rPr>
        <w:t xml:space="preserve">per etmaal </w:t>
      </w:r>
      <w:r w:rsidRPr="00640A4A">
        <w:rPr>
          <w:rFonts w:ascii="Arial" w:hAnsi="Arial" w:cs="Arial"/>
          <w:sz w:val="24"/>
          <w:szCs w:val="24"/>
        </w:rPr>
        <w:t xml:space="preserve">door </w:t>
      </w:r>
      <w:r w:rsidR="00881A1F">
        <w:rPr>
          <w:rFonts w:ascii="Arial" w:hAnsi="Arial" w:cs="Arial"/>
          <w:sz w:val="24"/>
          <w:szCs w:val="24"/>
        </w:rPr>
        <w:t>1</w:t>
      </w:r>
      <w:r w:rsidR="00AD76B1">
        <w:rPr>
          <w:rFonts w:ascii="Arial" w:hAnsi="Arial" w:cs="Arial"/>
          <w:sz w:val="24"/>
          <w:szCs w:val="24"/>
        </w:rPr>
        <w:t>.</w:t>
      </w:r>
      <w:r w:rsidR="00881A1F">
        <w:rPr>
          <w:rFonts w:ascii="Arial" w:hAnsi="Arial" w:cs="Arial"/>
          <w:sz w:val="24"/>
          <w:szCs w:val="24"/>
        </w:rPr>
        <w:t>000-2</w:t>
      </w:r>
      <w:r w:rsidR="00AD76B1">
        <w:rPr>
          <w:rFonts w:ascii="Arial" w:hAnsi="Arial" w:cs="Arial"/>
          <w:sz w:val="24"/>
          <w:szCs w:val="24"/>
        </w:rPr>
        <w:t>.</w:t>
      </w:r>
      <w:r w:rsidR="00881A1F">
        <w:rPr>
          <w:rFonts w:ascii="Arial" w:hAnsi="Arial" w:cs="Arial"/>
          <w:sz w:val="24"/>
          <w:szCs w:val="24"/>
        </w:rPr>
        <w:t xml:space="preserve">000 </w:t>
      </w:r>
      <w:r w:rsidRPr="00640A4A">
        <w:rPr>
          <w:rFonts w:ascii="Arial" w:hAnsi="Arial" w:cs="Arial"/>
          <w:sz w:val="24"/>
          <w:szCs w:val="24"/>
        </w:rPr>
        <w:t>sc</w:t>
      </w:r>
      <w:r w:rsidR="003A2DA6">
        <w:rPr>
          <w:rFonts w:ascii="Arial" w:hAnsi="Arial" w:cs="Arial"/>
          <w:sz w:val="24"/>
          <w:szCs w:val="24"/>
        </w:rPr>
        <w:t xml:space="preserve">holieren en werknemers gebruikt </w:t>
      </w:r>
      <w:r w:rsidRPr="00640A4A">
        <w:rPr>
          <w:rFonts w:ascii="Arial" w:hAnsi="Arial" w:cs="Arial"/>
          <w:sz w:val="24"/>
          <w:szCs w:val="24"/>
        </w:rPr>
        <w:t xml:space="preserve">worden, op de fiets, e-bike </w:t>
      </w:r>
      <w:r w:rsidR="00AD76B1">
        <w:rPr>
          <w:rFonts w:ascii="Arial" w:hAnsi="Arial" w:cs="Arial"/>
          <w:sz w:val="24"/>
          <w:szCs w:val="24"/>
        </w:rPr>
        <w:t xml:space="preserve">of </w:t>
      </w:r>
      <w:r w:rsidR="008B297B">
        <w:rPr>
          <w:rFonts w:ascii="Arial" w:hAnsi="Arial" w:cs="Arial"/>
          <w:sz w:val="24"/>
          <w:szCs w:val="24"/>
        </w:rPr>
        <w:t>scooter</w:t>
      </w:r>
      <w:r w:rsidR="00881A1F">
        <w:rPr>
          <w:rFonts w:ascii="Arial" w:hAnsi="Arial" w:cs="Arial"/>
          <w:sz w:val="24"/>
          <w:szCs w:val="24"/>
        </w:rPr>
        <w:t xml:space="preserve"> </w:t>
      </w:r>
      <w:r w:rsidR="00881A1F" w:rsidRPr="00881A1F">
        <w:rPr>
          <w:rStyle w:val="Voetnootmarkering"/>
          <w:rFonts w:ascii="Arial" w:hAnsi="Arial" w:cs="Arial"/>
          <w:b/>
          <w:sz w:val="24"/>
          <w:szCs w:val="24"/>
        </w:rPr>
        <w:footnoteReference w:id="1"/>
      </w:r>
      <w:r w:rsidR="003A2DA6">
        <w:rPr>
          <w:rFonts w:ascii="Arial" w:hAnsi="Arial" w:cs="Arial"/>
          <w:sz w:val="24"/>
          <w:szCs w:val="24"/>
        </w:rPr>
        <w:t>;</w:t>
      </w:r>
    </w:p>
    <w:p w14:paraId="2899585A" w14:textId="7331F9B5" w:rsidR="008B297B" w:rsidRDefault="00AD76B1" w:rsidP="008B297B">
      <w:pPr>
        <w:pStyle w:val="Geenafstand"/>
        <w:numPr>
          <w:ilvl w:val="0"/>
          <w:numId w:val="3"/>
        </w:numPr>
        <w:rPr>
          <w:rFonts w:ascii="Arial" w:hAnsi="Arial" w:cs="Arial"/>
          <w:sz w:val="24"/>
          <w:szCs w:val="24"/>
        </w:rPr>
      </w:pPr>
      <w:r>
        <w:rPr>
          <w:rFonts w:ascii="Arial" w:hAnsi="Arial" w:cs="Arial"/>
          <w:sz w:val="24"/>
          <w:szCs w:val="24"/>
        </w:rPr>
        <w:t>De rijweg p</w:t>
      </w:r>
      <w:r w:rsidR="008B297B" w:rsidRPr="00640A4A">
        <w:rPr>
          <w:rFonts w:ascii="Arial" w:hAnsi="Arial" w:cs="Arial"/>
          <w:sz w:val="24"/>
          <w:szCs w:val="24"/>
        </w:rPr>
        <w:t xml:space="preserve">er etmaal </w:t>
      </w:r>
      <w:r>
        <w:rPr>
          <w:rFonts w:ascii="Arial" w:hAnsi="Arial" w:cs="Arial"/>
          <w:sz w:val="24"/>
          <w:szCs w:val="24"/>
        </w:rPr>
        <w:t xml:space="preserve">ook door </w:t>
      </w:r>
      <w:r w:rsidR="008B297B">
        <w:rPr>
          <w:rFonts w:ascii="Arial" w:hAnsi="Arial" w:cs="Arial"/>
          <w:sz w:val="24"/>
          <w:szCs w:val="24"/>
        </w:rPr>
        <w:t>10.400 motor</w:t>
      </w:r>
      <w:r w:rsidR="008B297B" w:rsidRPr="00640A4A">
        <w:rPr>
          <w:rFonts w:ascii="Arial" w:hAnsi="Arial" w:cs="Arial"/>
          <w:sz w:val="24"/>
          <w:szCs w:val="24"/>
        </w:rPr>
        <w:t xml:space="preserve">voertuigen </w:t>
      </w:r>
      <w:r>
        <w:rPr>
          <w:rFonts w:ascii="Arial" w:hAnsi="Arial" w:cs="Arial"/>
          <w:sz w:val="24"/>
          <w:szCs w:val="24"/>
        </w:rPr>
        <w:t>gebruikt wordt</w:t>
      </w:r>
      <w:r w:rsidR="00881A1F">
        <w:rPr>
          <w:rFonts w:ascii="Arial" w:hAnsi="Arial" w:cs="Arial"/>
          <w:sz w:val="24"/>
          <w:szCs w:val="24"/>
        </w:rPr>
        <w:t xml:space="preserve"> </w:t>
      </w:r>
      <w:r w:rsidR="00881A1F" w:rsidRPr="00881A1F">
        <w:rPr>
          <w:rStyle w:val="Voetnootmarkering"/>
          <w:rFonts w:ascii="Arial" w:hAnsi="Arial" w:cs="Arial"/>
          <w:b/>
          <w:sz w:val="24"/>
          <w:szCs w:val="24"/>
        </w:rPr>
        <w:footnoteReference w:id="2"/>
      </w:r>
      <w:r w:rsidR="003A2DA6">
        <w:rPr>
          <w:rFonts w:ascii="Arial" w:hAnsi="Arial" w:cs="Arial"/>
          <w:sz w:val="24"/>
          <w:szCs w:val="24"/>
        </w:rPr>
        <w:t>;</w:t>
      </w:r>
    </w:p>
    <w:p w14:paraId="26419AB4" w14:textId="69AA88D5" w:rsidR="003A2DA6" w:rsidRDefault="003A2DA6" w:rsidP="003A2DA6">
      <w:pPr>
        <w:pStyle w:val="Geenafstand"/>
        <w:numPr>
          <w:ilvl w:val="0"/>
          <w:numId w:val="3"/>
        </w:numPr>
        <w:rPr>
          <w:rFonts w:ascii="Arial" w:hAnsi="Arial" w:cs="Arial"/>
          <w:sz w:val="24"/>
          <w:szCs w:val="24"/>
        </w:rPr>
      </w:pPr>
      <w:r w:rsidRPr="00640A4A">
        <w:rPr>
          <w:rFonts w:ascii="Arial" w:hAnsi="Arial" w:cs="Arial"/>
          <w:sz w:val="24"/>
          <w:szCs w:val="24"/>
        </w:rPr>
        <w:t>Langs deze weg een aantal woningen met een uitrit dire</w:t>
      </w:r>
      <w:r>
        <w:rPr>
          <w:rFonts w:ascii="Arial" w:hAnsi="Arial" w:cs="Arial"/>
          <w:sz w:val="24"/>
          <w:szCs w:val="24"/>
        </w:rPr>
        <w:t>ct op het fietspad en rijweg</w:t>
      </w:r>
      <w:r w:rsidR="00AD76B1">
        <w:rPr>
          <w:rFonts w:ascii="Arial" w:hAnsi="Arial" w:cs="Arial"/>
          <w:sz w:val="24"/>
          <w:szCs w:val="24"/>
        </w:rPr>
        <w:t xml:space="preserve"> liggen</w:t>
      </w:r>
      <w:r>
        <w:rPr>
          <w:rFonts w:ascii="Arial" w:hAnsi="Arial" w:cs="Arial"/>
          <w:sz w:val="24"/>
          <w:szCs w:val="24"/>
        </w:rPr>
        <w:t>;</w:t>
      </w:r>
    </w:p>
    <w:p w14:paraId="4E5044BF" w14:textId="48FC3D44" w:rsidR="00215B9C" w:rsidRPr="00640A4A" w:rsidRDefault="00215B9C" w:rsidP="003A2DA6">
      <w:pPr>
        <w:pStyle w:val="Geenafstand"/>
        <w:numPr>
          <w:ilvl w:val="0"/>
          <w:numId w:val="3"/>
        </w:numPr>
        <w:rPr>
          <w:rFonts w:ascii="Arial" w:hAnsi="Arial" w:cs="Arial"/>
          <w:sz w:val="24"/>
          <w:szCs w:val="24"/>
        </w:rPr>
      </w:pPr>
      <w:r>
        <w:rPr>
          <w:rFonts w:ascii="Arial" w:hAnsi="Arial" w:cs="Arial"/>
          <w:sz w:val="24"/>
          <w:szCs w:val="24"/>
        </w:rPr>
        <w:t xml:space="preserve">Er meerdere wegen aansluiten op dit traject: de </w:t>
      </w:r>
      <w:proofErr w:type="spellStart"/>
      <w:r>
        <w:rPr>
          <w:rFonts w:ascii="Arial" w:hAnsi="Arial" w:cs="Arial"/>
          <w:sz w:val="24"/>
          <w:szCs w:val="24"/>
        </w:rPr>
        <w:t>Doorwerthsestraat</w:t>
      </w:r>
      <w:proofErr w:type="spellEnd"/>
      <w:r>
        <w:rPr>
          <w:rFonts w:ascii="Arial" w:hAnsi="Arial" w:cs="Arial"/>
          <w:sz w:val="24"/>
          <w:szCs w:val="24"/>
        </w:rPr>
        <w:t xml:space="preserve">, Kabeljauw en </w:t>
      </w:r>
      <w:proofErr w:type="spellStart"/>
      <w:r>
        <w:rPr>
          <w:rFonts w:ascii="Arial" w:hAnsi="Arial" w:cs="Arial"/>
          <w:sz w:val="24"/>
          <w:szCs w:val="24"/>
        </w:rPr>
        <w:t>Annaweg</w:t>
      </w:r>
      <w:proofErr w:type="spellEnd"/>
      <w:r>
        <w:rPr>
          <w:rFonts w:ascii="Arial" w:hAnsi="Arial" w:cs="Arial"/>
          <w:sz w:val="24"/>
          <w:szCs w:val="24"/>
        </w:rPr>
        <w:t>;</w:t>
      </w:r>
    </w:p>
    <w:p w14:paraId="6D31F5F5" w14:textId="075FA661" w:rsidR="00640A4A" w:rsidRPr="00640A4A" w:rsidRDefault="008B297B" w:rsidP="008B297B">
      <w:pPr>
        <w:pStyle w:val="Geenafstand"/>
        <w:numPr>
          <w:ilvl w:val="0"/>
          <w:numId w:val="3"/>
        </w:numPr>
        <w:rPr>
          <w:rFonts w:ascii="Arial" w:hAnsi="Arial" w:cs="Arial"/>
          <w:sz w:val="24"/>
          <w:szCs w:val="24"/>
        </w:rPr>
      </w:pPr>
      <w:r>
        <w:rPr>
          <w:rFonts w:ascii="Arial" w:hAnsi="Arial" w:cs="Arial"/>
          <w:sz w:val="24"/>
          <w:szCs w:val="24"/>
        </w:rPr>
        <w:t>D</w:t>
      </w:r>
      <w:r w:rsidR="00640A4A" w:rsidRPr="00640A4A">
        <w:rPr>
          <w:rFonts w:ascii="Arial" w:hAnsi="Arial" w:cs="Arial"/>
          <w:sz w:val="24"/>
          <w:szCs w:val="24"/>
        </w:rPr>
        <w:t xml:space="preserve">it fietstraject in de toekomst een  </w:t>
      </w:r>
      <w:proofErr w:type="spellStart"/>
      <w:r w:rsidR="00640A4A" w:rsidRPr="00640A4A">
        <w:rPr>
          <w:rFonts w:ascii="Arial" w:hAnsi="Arial" w:cs="Arial"/>
          <w:sz w:val="24"/>
          <w:szCs w:val="24"/>
        </w:rPr>
        <w:t>feeder</w:t>
      </w:r>
      <w:proofErr w:type="spellEnd"/>
      <w:r w:rsidR="00640A4A" w:rsidRPr="00640A4A">
        <w:rPr>
          <w:rFonts w:ascii="Arial" w:hAnsi="Arial" w:cs="Arial"/>
          <w:sz w:val="24"/>
          <w:szCs w:val="24"/>
        </w:rPr>
        <w:t xml:space="preserve"> van de snelfiets</w:t>
      </w:r>
      <w:r w:rsidR="003A2DA6">
        <w:rPr>
          <w:rFonts w:ascii="Arial" w:hAnsi="Arial" w:cs="Arial"/>
          <w:sz w:val="24"/>
          <w:szCs w:val="24"/>
        </w:rPr>
        <w:t>route Arnhem – Wageningen wordt;</w:t>
      </w:r>
    </w:p>
    <w:p w14:paraId="30B5A8C6" w14:textId="30B6CD23" w:rsidR="00640A4A" w:rsidRPr="00640A4A" w:rsidRDefault="00640A4A" w:rsidP="00640A4A">
      <w:pPr>
        <w:pStyle w:val="Geenafstand"/>
        <w:numPr>
          <w:ilvl w:val="0"/>
          <w:numId w:val="3"/>
        </w:numPr>
        <w:rPr>
          <w:rFonts w:ascii="Arial" w:hAnsi="Arial" w:cs="Arial"/>
          <w:sz w:val="24"/>
          <w:szCs w:val="24"/>
        </w:rPr>
      </w:pPr>
      <w:r w:rsidRPr="00640A4A">
        <w:rPr>
          <w:rFonts w:ascii="Arial" w:hAnsi="Arial" w:cs="Arial"/>
          <w:sz w:val="24"/>
          <w:szCs w:val="24"/>
        </w:rPr>
        <w:t>Op dit traject de HOV verbi</w:t>
      </w:r>
      <w:r w:rsidR="003A2DA6">
        <w:rPr>
          <w:rFonts w:ascii="Arial" w:hAnsi="Arial" w:cs="Arial"/>
          <w:sz w:val="24"/>
          <w:szCs w:val="24"/>
        </w:rPr>
        <w:t>nding Arnhem – Wageningen rijdt</w:t>
      </w:r>
      <w:r w:rsidR="00215B9C">
        <w:rPr>
          <w:rFonts w:ascii="Arial" w:hAnsi="Arial" w:cs="Arial"/>
          <w:sz w:val="24"/>
          <w:szCs w:val="24"/>
        </w:rPr>
        <w:t xml:space="preserve"> en voorzien is van 3 bushalten </w:t>
      </w:r>
      <w:r w:rsidR="003A2DA6">
        <w:rPr>
          <w:rFonts w:ascii="Arial" w:hAnsi="Arial" w:cs="Arial"/>
          <w:sz w:val="24"/>
          <w:szCs w:val="24"/>
        </w:rPr>
        <w:t>;</w:t>
      </w:r>
    </w:p>
    <w:p w14:paraId="441875A4" w14:textId="3D97EAE5" w:rsidR="00640A4A" w:rsidRPr="00640A4A" w:rsidRDefault="00640A4A" w:rsidP="00640A4A">
      <w:pPr>
        <w:pStyle w:val="Geenafstand"/>
        <w:numPr>
          <w:ilvl w:val="0"/>
          <w:numId w:val="3"/>
        </w:numPr>
        <w:rPr>
          <w:rFonts w:ascii="Arial" w:hAnsi="Arial" w:cs="Arial"/>
          <w:sz w:val="24"/>
          <w:szCs w:val="24"/>
        </w:rPr>
      </w:pPr>
      <w:r w:rsidRPr="00640A4A">
        <w:rPr>
          <w:rFonts w:ascii="Arial" w:hAnsi="Arial" w:cs="Arial"/>
          <w:sz w:val="24"/>
          <w:szCs w:val="24"/>
        </w:rPr>
        <w:t xml:space="preserve">De Provincie Gelderland in 2016 een rotonde op de kruising van de </w:t>
      </w:r>
      <w:proofErr w:type="spellStart"/>
      <w:r w:rsidRPr="00640A4A">
        <w:rPr>
          <w:rFonts w:ascii="Arial" w:hAnsi="Arial" w:cs="Arial"/>
          <w:sz w:val="24"/>
          <w:szCs w:val="24"/>
        </w:rPr>
        <w:t>Bennekomseweg</w:t>
      </w:r>
      <w:proofErr w:type="spellEnd"/>
      <w:r w:rsidRPr="00640A4A">
        <w:rPr>
          <w:rFonts w:ascii="Arial" w:hAnsi="Arial" w:cs="Arial"/>
          <w:sz w:val="24"/>
          <w:szCs w:val="24"/>
        </w:rPr>
        <w:t xml:space="preserve"> en de Utrechtseweg </w:t>
      </w:r>
      <w:r w:rsidR="00AD76B1">
        <w:rPr>
          <w:rFonts w:ascii="Arial" w:hAnsi="Arial" w:cs="Arial"/>
          <w:sz w:val="24"/>
          <w:szCs w:val="24"/>
        </w:rPr>
        <w:t xml:space="preserve">gaat </w:t>
      </w:r>
      <w:r w:rsidRPr="00640A4A">
        <w:rPr>
          <w:rFonts w:ascii="Arial" w:hAnsi="Arial" w:cs="Arial"/>
          <w:sz w:val="24"/>
          <w:szCs w:val="24"/>
        </w:rPr>
        <w:t>realiseren</w:t>
      </w:r>
      <w:r w:rsidR="00837CC1">
        <w:rPr>
          <w:rFonts w:ascii="Arial" w:hAnsi="Arial" w:cs="Arial"/>
          <w:sz w:val="24"/>
          <w:szCs w:val="24"/>
        </w:rPr>
        <w:t xml:space="preserve">. </w:t>
      </w:r>
    </w:p>
    <w:p w14:paraId="58301CC1" w14:textId="7C1E6ECF" w:rsidR="00640A4A" w:rsidRPr="00640A4A" w:rsidRDefault="00640A4A" w:rsidP="00640A4A">
      <w:pPr>
        <w:pStyle w:val="Geenafstand"/>
        <w:numPr>
          <w:ilvl w:val="0"/>
          <w:numId w:val="3"/>
        </w:numPr>
        <w:rPr>
          <w:rFonts w:ascii="Arial" w:hAnsi="Arial" w:cs="Arial"/>
          <w:sz w:val="24"/>
          <w:szCs w:val="24"/>
        </w:rPr>
      </w:pPr>
      <w:r w:rsidRPr="00640A4A">
        <w:rPr>
          <w:rFonts w:ascii="Arial" w:hAnsi="Arial" w:cs="Arial"/>
          <w:sz w:val="24"/>
          <w:szCs w:val="24"/>
        </w:rPr>
        <w:t xml:space="preserve">De Provinciale Staten van Gelderland de “Fietskoers Gelderland” en de “Fietskoers uitwerking”, beide van 16 maart 2015, hebben aangenomen waarin de Provincie zich committeert o.a. om fietspaden veilig in te richten voor alle fietsers.    </w:t>
      </w:r>
    </w:p>
    <w:p w14:paraId="5E2CECD3" w14:textId="77777777" w:rsidR="003464F4" w:rsidRPr="00F7649D" w:rsidRDefault="003464F4" w:rsidP="00640A4A">
      <w:pPr>
        <w:pStyle w:val="Lijstalinea"/>
        <w:rPr>
          <w:rFonts w:ascii="Arial" w:hAnsi="Arial" w:cs="Arial"/>
          <w:color w:val="000000" w:themeColor="text1"/>
        </w:rPr>
      </w:pPr>
    </w:p>
    <w:p w14:paraId="061681AF" w14:textId="77777777" w:rsidR="00644241" w:rsidRPr="00F7649D" w:rsidRDefault="00644241" w:rsidP="00644241">
      <w:pPr>
        <w:rPr>
          <w:rFonts w:ascii="Arial" w:hAnsi="Arial" w:cs="Arial"/>
          <w:b/>
          <w:color w:val="000000" w:themeColor="text1"/>
          <w:sz w:val="24"/>
          <w:szCs w:val="24"/>
        </w:rPr>
      </w:pPr>
      <w:r w:rsidRPr="00F7649D">
        <w:rPr>
          <w:rFonts w:ascii="Arial" w:hAnsi="Arial" w:cs="Arial"/>
          <w:b/>
          <w:color w:val="000000" w:themeColor="text1"/>
          <w:sz w:val="24"/>
          <w:szCs w:val="24"/>
        </w:rPr>
        <w:t>Overwegende dat</w:t>
      </w:r>
    </w:p>
    <w:p w14:paraId="228ED362" w14:textId="4F773324" w:rsidR="00640A4A" w:rsidRPr="00640A4A" w:rsidRDefault="00640A4A" w:rsidP="00640A4A">
      <w:pPr>
        <w:pStyle w:val="Geenafstand"/>
        <w:numPr>
          <w:ilvl w:val="0"/>
          <w:numId w:val="7"/>
        </w:numPr>
        <w:rPr>
          <w:rFonts w:ascii="Arial" w:hAnsi="Arial" w:cs="Arial"/>
          <w:sz w:val="24"/>
          <w:szCs w:val="24"/>
        </w:rPr>
      </w:pPr>
      <w:r>
        <w:rPr>
          <w:rFonts w:ascii="Arial" w:hAnsi="Arial" w:cs="Arial"/>
          <w:sz w:val="24"/>
          <w:szCs w:val="24"/>
        </w:rPr>
        <w:t>H</w:t>
      </w:r>
      <w:r w:rsidRPr="00640A4A">
        <w:rPr>
          <w:rFonts w:ascii="Arial" w:hAnsi="Arial" w:cs="Arial"/>
          <w:sz w:val="24"/>
          <w:szCs w:val="24"/>
        </w:rPr>
        <w:t>et efficiënt</w:t>
      </w:r>
      <w:r w:rsidR="00747710">
        <w:rPr>
          <w:rFonts w:ascii="Arial" w:hAnsi="Arial" w:cs="Arial"/>
          <w:sz w:val="24"/>
          <w:szCs w:val="24"/>
        </w:rPr>
        <w:t xml:space="preserve">er </w:t>
      </w:r>
      <w:r w:rsidRPr="00640A4A">
        <w:rPr>
          <w:rFonts w:ascii="Arial" w:hAnsi="Arial" w:cs="Arial"/>
          <w:sz w:val="24"/>
          <w:szCs w:val="24"/>
        </w:rPr>
        <w:t>is wanneer het benoemde wegtraject tegelijk opgeknapt wor</w:t>
      </w:r>
      <w:r w:rsidR="00747710">
        <w:rPr>
          <w:rFonts w:ascii="Arial" w:hAnsi="Arial" w:cs="Arial"/>
          <w:sz w:val="24"/>
          <w:szCs w:val="24"/>
        </w:rPr>
        <w:t>dt met de aanleg van de rotonde</w:t>
      </w:r>
      <w:r w:rsidR="003A2DA6">
        <w:rPr>
          <w:rFonts w:ascii="Arial" w:hAnsi="Arial" w:cs="Arial"/>
          <w:sz w:val="24"/>
          <w:szCs w:val="24"/>
        </w:rPr>
        <w:t>;</w:t>
      </w:r>
    </w:p>
    <w:p w14:paraId="5C500AD3" w14:textId="3F400DEC" w:rsidR="00640A4A" w:rsidRPr="00640A4A" w:rsidRDefault="005A46EC" w:rsidP="00640A4A">
      <w:pPr>
        <w:pStyle w:val="Geenafstand"/>
        <w:numPr>
          <w:ilvl w:val="0"/>
          <w:numId w:val="3"/>
        </w:numPr>
        <w:rPr>
          <w:rFonts w:ascii="Arial" w:hAnsi="Arial" w:cs="Arial"/>
          <w:sz w:val="24"/>
          <w:szCs w:val="24"/>
        </w:rPr>
      </w:pPr>
      <w:r>
        <w:rPr>
          <w:rFonts w:ascii="Arial" w:hAnsi="Arial" w:cs="Arial"/>
          <w:sz w:val="24"/>
          <w:szCs w:val="24"/>
        </w:rPr>
        <w:lastRenderedPageBreak/>
        <w:t xml:space="preserve">Door de maximale </w:t>
      </w:r>
      <w:r w:rsidR="00640A4A" w:rsidRPr="00640A4A">
        <w:rPr>
          <w:rFonts w:ascii="Arial" w:hAnsi="Arial" w:cs="Arial"/>
          <w:sz w:val="24"/>
          <w:szCs w:val="24"/>
        </w:rPr>
        <w:t>snelheid naar 60 km terug te brengen</w:t>
      </w:r>
      <w:r w:rsidR="004230AB">
        <w:rPr>
          <w:rFonts w:ascii="Arial" w:hAnsi="Arial" w:cs="Arial"/>
          <w:sz w:val="24"/>
          <w:szCs w:val="24"/>
        </w:rPr>
        <w:t>, wordt</w:t>
      </w:r>
      <w:r>
        <w:rPr>
          <w:rFonts w:ascii="Arial" w:hAnsi="Arial" w:cs="Arial"/>
          <w:sz w:val="24"/>
          <w:szCs w:val="24"/>
        </w:rPr>
        <w:t xml:space="preserve"> een veiliger gevoel voor alle weggebruikers en omwonenden bereikt</w:t>
      </w:r>
    </w:p>
    <w:p w14:paraId="05BC31A6" w14:textId="7D910638" w:rsidR="00640A4A" w:rsidRPr="00640A4A" w:rsidRDefault="00640A4A" w:rsidP="00640A4A">
      <w:pPr>
        <w:pStyle w:val="Geenafstand"/>
        <w:numPr>
          <w:ilvl w:val="0"/>
          <w:numId w:val="3"/>
        </w:numPr>
        <w:rPr>
          <w:rFonts w:ascii="Arial" w:hAnsi="Arial" w:cs="Arial"/>
          <w:sz w:val="24"/>
          <w:szCs w:val="24"/>
        </w:rPr>
      </w:pPr>
      <w:r>
        <w:rPr>
          <w:rFonts w:ascii="Arial" w:hAnsi="Arial" w:cs="Arial"/>
          <w:sz w:val="24"/>
          <w:szCs w:val="24"/>
        </w:rPr>
        <w:t>D</w:t>
      </w:r>
      <w:r w:rsidR="00747710">
        <w:rPr>
          <w:rFonts w:ascii="Arial" w:hAnsi="Arial" w:cs="Arial"/>
          <w:sz w:val="24"/>
          <w:szCs w:val="24"/>
        </w:rPr>
        <w:t xml:space="preserve">e </w:t>
      </w:r>
      <w:r w:rsidRPr="00640A4A">
        <w:rPr>
          <w:rFonts w:ascii="Arial" w:hAnsi="Arial" w:cs="Arial"/>
          <w:sz w:val="24"/>
          <w:szCs w:val="24"/>
        </w:rPr>
        <w:t>tijdswinst voor bussen</w:t>
      </w:r>
      <w:r w:rsidR="00747710">
        <w:rPr>
          <w:rFonts w:ascii="Arial" w:hAnsi="Arial" w:cs="Arial"/>
          <w:sz w:val="24"/>
          <w:szCs w:val="24"/>
        </w:rPr>
        <w:t xml:space="preserve"> </w:t>
      </w:r>
      <w:r w:rsidRPr="00640A4A">
        <w:rPr>
          <w:rFonts w:ascii="Arial" w:hAnsi="Arial" w:cs="Arial"/>
          <w:sz w:val="24"/>
          <w:szCs w:val="24"/>
        </w:rPr>
        <w:t>op deze 900 meter verwaarloosbaar klein is</w:t>
      </w:r>
      <w:r w:rsidR="003A2DA6">
        <w:rPr>
          <w:rFonts w:ascii="Arial" w:hAnsi="Arial" w:cs="Arial"/>
          <w:sz w:val="24"/>
          <w:szCs w:val="24"/>
        </w:rPr>
        <w:t>;</w:t>
      </w:r>
    </w:p>
    <w:p w14:paraId="6E330F0E" w14:textId="35B961C0" w:rsidR="00640A4A" w:rsidRDefault="003A2DA6" w:rsidP="00640A4A">
      <w:pPr>
        <w:pStyle w:val="Geenafstand"/>
        <w:numPr>
          <w:ilvl w:val="0"/>
          <w:numId w:val="3"/>
        </w:numPr>
        <w:rPr>
          <w:rFonts w:ascii="Arial" w:hAnsi="Arial" w:cs="Arial"/>
          <w:sz w:val="24"/>
          <w:szCs w:val="24"/>
        </w:rPr>
      </w:pPr>
      <w:r>
        <w:rPr>
          <w:rFonts w:ascii="Arial" w:hAnsi="Arial" w:cs="Arial"/>
          <w:sz w:val="24"/>
          <w:szCs w:val="24"/>
        </w:rPr>
        <w:t xml:space="preserve">Er een </w:t>
      </w:r>
      <w:r w:rsidR="00640A4A">
        <w:rPr>
          <w:rFonts w:ascii="Arial" w:hAnsi="Arial" w:cs="Arial"/>
          <w:sz w:val="24"/>
          <w:szCs w:val="24"/>
        </w:rPr>
        <w:t>hoge concentratie van verschillende fietsgebruikers (e-bike, schoolgaande kinderen, recreatieve fietsers)</w:t>
      </w:r>
      <w:r>
        <w:rPr>
          <w:rFonts w:ascii="Arial" w:hAnsi="Arial" w:cs="Arial"/>
          <w:sz w:val="24"/>
          <w:szCs w:val="24"/>
        </w:rPr>
        <w:t xml:space="preserve"> op dit wegvak is;</w:t>
      </w:r>
    </w:p>
    <w:p w14:paraId="2D583C67" w14:textId="77777777" w:rsidR="00640A4A" w:rsidRDefault="00640A4A" w:rsidP="00644241">
      <w:pPr>
        <w:rPr>
          <w:rFonts w:ascii="Arial" w:hAnsi="Arial" w:cs="Arial"/>
          <w:b/>
          <w:color w:val="000000" w:themeColor="text1"/>
          <w:sz w:val="24"/>
          <w:szCs w:val="24"/>
        </w:rPr>
      </w:pPr>
    </w:p>
    <w:p w14:paraId="7223666B" w14:textId="77777777" w:rsidR="00644241" w:rsidRPr="00F7649D" w:rsidRDefault="00644241" w:rsidP="00644241">
      <w:pPr>
        <w:rPr>
          <w:rFonts w:ascii="Arial" w:hAnsi="Arial" w:cs="Arial"/>
          <w:b/>
          <w:color w:val="000000" w:themeColor="text1"/>
          <w:sz w:val="24"/>
          <w:szCs w:val="24"/>
        </w:rPr>
      </w:pPr>
      <w:r w:rsidRPr="00F7649D">
        <w:rPr>
          <w:rFonts w:ascii="Arial" w:hAnsi="Arial" w:cs="Arial"/>
          <w:b/>
          <w:color w:val="000000" w:themeColor="text1"/>
          <w:sz w:val="24"/>
          <w:szCs w:val="24"/>
        </w:rPr>
        <w:t>Draagt het college op</w:t>
      </w:r>
    </w:p>
    <w:p w14:paraId="797B1D54" w14:textId="081B3833" w:rsidR="00BC37D5" w:rsidRDefault="003A2DA6" w:rsidP="00550AEA">
      <w:pPr>
        <w:pStyle w:val="Lijstalinea"/>
        <w:rPr>
          <w:rFonts w:ascii="Arial" w:hAnsi="Arial" w:cs="Arial"/>
        </w:rPr>
      </w:pPr>
      <w:r w:rsidRPr="00646FE7">
        <w:rPr>
          <w:rFonts w:ascii="Arial" w:hAnsi="Arial" w:cs="Arial"/>
        </w:rPr>
        <w:t xml:space="preserve">In overleg te treden met GS van Gelderland </w:t>
      </w:r>
      <w:r w:rsidR="00BC37D5">
        <w:rPr>
          <w:rFonts w:ascii="Arial" w:hAnsi="Arial" w:cs="Arial"/>
        </w:rPr>
        <w:t xml:space="preserve"> gericht op</w:t>
      </w:r>
    </w:p>
    <w:p w14:paraId="5EE8A2F6" w14:textId="77777777" w:rsidR="00BC37D5" w:rsidRDefault="00BC37D5" w:rsidP="00837CC1">
      <w:pPr>
        <w:pStyle w:val="Lijstalinea"/>
        <w:numPr>
          <w:ilvl w:val="0"/>
          <w:numId w:val="9"/>
        </w:numPr>
        <w:rPr>
          <w:rFonts w:ascii="Arial" w:hAnsi="Arial" w:cs="Arial"/>
        </w:rPr>
      </w:pPr>
      <w:r>
        <w:rPr>
          <w:rFonts w:ascii="Arial" w:hAnsi="Arial" w:cs="Arial"/>
        </w:rPr>
        <w:t xml:space="preserve">een verlaging van de snelheid voor motorvoertuigen van 80 naar 60 km. per uur en </w:t>
      </w:r>
    </w:p>
    <w:p w14:paraId="4FA18061" w14:textId="13FFFF0F" w:rsidR="00646FE7" w:rsidRDefault="00BC37D5" w:rsidP="00837CC1">
      <w:pPr>
        <w:pStyle w:val="Lijstalinea"/>
        <w:numPr>
          <w:ilvl w:val="0"/>
          <w:numId w:val="9"/>
        </w:numPr>
        <w:rPr>
          <w:rFonts w:ascii="Arial" w:hAnsi="Arial" w:cs="Arial"/>
        </w:rPr>
      </w:pPr>
      <w:r>
        <w:rPr>
          <w:rFonts w:ascii="Arial" w:hAnsi="Arial" w:cs="Arial"/>
        </w:rPr>
        <w:t>vergroting van de veiligheid voor de verschillende gebruikers van de fietspaden</w:t>
      </w:r>
      <w:r w:rsidR="003A2DA6" w:rsidRPr="00646FE7">
        <w:rPr>
          <w:rFonts w:ascii="Arial" w:hAnsi="Arial" w:cs="Arial"/>
        </w:rPr>
        <w:t xml:space="preserve"> </w:t>
      </w:r>
    </w:p>
    <w:p w14:paraId="6750FD2A" w14:textId="520BC15D" w:rsidR="00747710" w:rsidRPr="00361823" w:rsidRDefault="00747710" w:rsidP="003A2DA6">
      <w:pPr>
        <w:pStyle w:val="Lijstalinea"/>
        <w:widowControl/>
        <w:suppressAutoHyphens w:val="0"/>
        <w:spacing w:after="160"/>
        <w:rPr>
          <w:rFonts w:ascii="Arial" w:hAnsi="Arial" w:cs="Arial"/>
        </w:rPr>
      </w:pPr>
    </w:p>
    <w:p w14:paraId="6BDB0582" w14:textId="77777777" w:rsidR="00747710" w:rsidRPr="00747710" w:rsidRDefault="00747710" w:rsidP="00747710">
      <w:pPr>
        <w:pStyle w:val="Default"/>
        <w:rPr>
          <w:rFonts w:ascii="Arial" w:hAnsi="Arial" w:cs="Arial"/>
          <w:bCs/>
          <w:color w:val="000000" w:themeColor="text1"/>
        </w:rPr>
      </w:pPr>
    </w:p>
    <w:p w14:paraId="636427DD" w14:textId="77777777" w:rsidR="00C54B02" w:rsidRPr="00D512C0" w:rsidRDefault="00C54B02" w:rsidP="00C54B02">
      <w:pPr>
        <w:pStyle w:val="Default"/>
        <w:rPr>
          <w:rFonts w:ascii="Arial" w:hAnsi="Arial" w:cs="Arial"/>
          <w:b/>
          <w:bCs/>
          <w:color w:val="000000" w:themeColor="text1"/>
        </w:rPr>
      </w:pPr>
      <w:r w:rsidRPr="00D512C0">
        <w:rPr>
          <w:rFonts w:ascii="Arial" w:hAnsi="Arial" w:cs="Arial"/>
          <w:bCs/>
          <w:color w:val="000000" w:themeColor="text1"/>
        </w:rPr>
        <w:t>En gaat over tot de orde van de dag</w:t>
      </w:r>
    </w:p>
    <w:p w14:paraId="50876408" w14:textId="77777777" w:rsidR="00640A4A" w:rsidRDefault="00640A4A">
      <w:pPr>
        <w:rPr>
          <w:color w:val="000000" w:themeColor="text1"/>
          <w:sz w:val="24"/>
          <w:szCs w:val="24"/>
        </w:rPr>
      </w:pPr>
    </w:p>
    <w:p w14:paraId="7A7FA217" w14:textId="77777777" w:rsidR="002674C8" w:rsidRDefault="00D221C5">
      <w:pPr>
        <w:rPr>
          <w:rFonts w:ascii="Arial" w:hAnsi="Arial" w:cs="Arial"/>
          <w:color w:val="000000" w:themeColor="text1"/>
          <w:sz w:val="24"/>
          <w:szCs w:val="24"/>
        </w:rPr>
      </w:pPr>
      <w:r w:rsidRPr="002674C8">
        <w:rPr>
          <w:rFonts w:ascii="Arial" w:hAnsi="Arial" w:cs="Arial"/>
          <w:color w:val="000000" w:themeColor="text1"/>
          <w:sz w:val="24"/>
          <w:szCs w:val="24"/>
        </w:rPr>
        <w:t>GroenLinks</w:t>
      </w:r>
      <w:r w:rsidRPr="002674C8">
        <w:rPr>
          <w:rFonts w:ascii="Arial" w:hAnsi="Arial" w:cs="Arial"/>
          <w:color w:val="000000" w:themeColor="text1"/>
          <w:sz w:val="24"/>
          <w:szCs w:val="24"/>
        </w:rPr>
        <w:tab/>
      </w:r>
    </w:p>
    <w:p w14:paraId="254B58FB" w14:textId="77777777" w:rsidR="002674C8" w:rsidRDefault="002674C8">
      <w:pPr>
        <w:rPr>
          <w:rFonts w:ascii="Arial" w:hAnsi="Arial" w:cs="Arial"/>
          <w:color w:val="000000" w:themeColor="text1"/>
          <w:sz w:val="24"/>
          <w:szCs w:val="24"/>
        </w:rPr>
      </w:pPr>
    </w:p>
    <w:p w14:paraId="41500634" w14:textId="77777777" w:rsidR="002674C8" w:rsidRDefault="002674C8">
      <w:pPr>
        <w:rPr>
          <w:rFonts w:ascii="Arial" w:hAnsi="Arial" w:cs="Arial"/>
          <w:color w:val="000000" w:themeColor="text1"/>
          <w:sz w:val="24"/>
          <w:szCs w:val="24"/>
        </w:rPr>
      </w:pPr>
    </w:p>
    <w:p w14:paraId="56A156F8" w14:textId="77777777" w:rsidR="002674C8" w:rsidRDefault="00D221C5">
      <w:pPr>
        <w:rPr>
          <w:rFonts w:ascii="Arial" w:hAnsi="Arial" w:cs="Arial"/>
          <w:color w:val="000000" w:themeColor="text1"/>
          <w:sz w:val="24"/>
          <w:szCs w:val="24"/>
        </w:rPr>
      </w:pPr>
      <w:r w:rsidRPr="002674C8">
        <w:rPr>
          <w:rFonts w:ascii="Arial" w:hAnsi="Arial" w:cs="Arial"/>
          <w:color w:val="000000" w:themeColor="text1"/>
          <w:sz w:val="24"/>
          <w:szCs w:val="24"/>
        </w:rPr>
        <w:t>D66</w:t>
      </w:r>
      <w:r w:rsidRPr="002674C8">
        <w:rPr>
          <w:rFonts w:ascii="Arial" w:hAnsi="Arial" w:cs="Arial"/>
          <w:color w:val="000000" w:themeColor="text1"/>
          <w:sz w:val="24"/>
          <w:szCs w:val="24"/>
        </w:rPr>
        <w:tab/>
      </w:r>
    </w:p>
    <w:p w14:paraId="36BB5FAF" w14:textId="77777777" w:rsidR="002674C8" w:rsidRDefault="002674C8">
      <w:pPr>
        <w:rPr>
          <w:rFonts w:ascii="Arial" w:hAnsi="Arial" w:cs="Arial"/>
          <w:color w:val="000000" w:themeColor="text1"/>
          <w:sz w:val="24"/>
          <w:szCs w:val="24"/>
        </w:rPr>
      </w:pPr>
    </w:p>
    <w:p w14:paraId="360AC2B2" w14:textId="77777777" w:rsidR="002674C8" w:rsidRDefault="002674C8">
      <w:pPr>
        <w:rPr>
          <w:rFonts w:ascii="Arial" w:hAnsi="Arial" w:cs="Arial"/>
          <w:color w:val="000000" w:themeColor="text1"/>
          <w:sz w:val="24"/>
          <w:szCs w:val="24"/>
        </w:rPr>
      </w:pPr>
    </w:p>
    <w:p w14:paraId="4D5285A1" w14:textId="77777777" w:rsidR="002674C8" w:rsidRDefault="00D221C5">
      <w:pPr>
        <w:rPr>
          <w:rFonts w:ascii="Arial" w:hAnsi="Arial" w:cs="Arial"/>
          <w:color w:val="000000" w:themeColor="text1"/>
          <w:sz w:val="24"/>
          <w:szCs w:val="24"/>
        </w:rPr>
      </w:pPr>
      <w:r w:rsidRPr="002674C8">
        <w:rPr>
          <w:rFonts w:ascii="Arial" w:hAnsi="Arial" w:cs="Arial"/>
          <w:color w:val="000000" w:themeColor="text1"/>
          <w:sz w:val="24"/>
          <w:szCs w:val="24"/>
        </w:rPr>
        <w:t>VVD</w:t>
      </w:r>
      <w:r w:rsidRPr="002674C8">
        <w:rPr>
          <w:rFonts w:ascii="Arial" w:hAnsi="Arial" w:cs="Arial"/>
          <w:color w:val="000000" w:themeColor="text1"/>
          <w:sz w:val="24"/>
          <w:szCs w:val="24"/>
        </w:rPr>
        <w:tab/>
      </w:r>
    </w:p>
    <w:p w14:paraId="52324097" w14:textId="77777777" w:rsidR="002674C8" w:rsidRDefault="002674C8">
      <w:pPr>
        <w:rPr>
          <w:rFonts w:ascii="Arial" w:hAnsi="Arial" w:cs="Arial"/>
          <w:color w:val="000000" w:themeColor="text1"/>
          <w:sz w:val="24"/>
          <w:szCs w:val="24"/>
        </w:rPr>
      </w:pPr>
    </w:p>
    <w:p w14:paraId="55DBFD48" w14:textId="77777777" w:rsidR="002674C8" w:rsidRDefault="002674C8">
      <w:pPr>
        <w:rPr>
          <w:rFonts w:ascii="Arial" w:hAnsi="Arial" w:cs="Arial"/>
          <w:color w:val="000000" w:themeColor="text1"/>
          <w:sz w:val="24"/>
          <w:szCs w:val="24"/>
        </w:rPr>
      </w:pPr>
    </w:p>
    <w:p w14:paraId="6CE4CE53" w14:textId="77777777" w:rsidR="002674C8" w:rsidRDefault="00D221C5">
      <w:pPr>
        <w:rPr>
          <w:rFonts w:ascii="Arial" w:hAnsi="Arial" w:cs="Arial"/>
          <w:color w:val="000000" w:themeColor="text1"/>
          <w:sz w:val="24"/>
          <w:szCs w:val="24"/>
        </w:rPr>
      </w:pPr>
      <w:r w:rsidRPr="002674C8">
        <w:rPr>
          <w:rFonts w:ascii="Arial" w:hAnsi="Arial" w:cs="Arial"/>
          <w:color w:val="000000" w:themeColor="text1"/>
          <w:sz w:val="24"/>
          <w:szCs w:val="24"/>
        </w:rPr>
        <w:t>CDA</w:t>
      </w:r>
      <w:r w:rsidRPr="002674C8">
        <w:rPr>
          <w:rFonts w:ascii="Arial" w:hAnsi="Arial" w:cs="Arial"/>
          <w:color w:val="000000" w:themeColor="text1"/>
          <w:sz w:val="24"/>
          <w:szCs w:val="24"/>
        </w:rPr>
        <w:tab/>
      </w:r>
    </w:p>
    <w:p w14:paraId="541EEBFC" w14:textId="77777777" w:rsidR="002674C8" w:rsidRDefault="002674C8">
      <w:pPr>
        <w:rPr>
          <w:rFonts w:ascii="Arial" w:hAnsi="Arial" w:cs="Arial"/>
          <w:color w:val="000000" w:themeColor="text1"/>
          <w:sz w:val="24"/>
          <w:szCs w:val="24"/>
        </w:rPr>
      </w:pPr>
    </w:p>
    <w:p w14:paraId="73908C18" w14:textId="77777777" w:rsidR="002674C8" w:rsidRDefault="002674C8">
      <w:pPr>
        <w:rPr>
          <w:rFonts w:ascii="Arial" w:hAnsi="Arial" w:cs="Arial"/>
          <w:color w:val="000000" w:themeColor="text1"/>
          <w:sz w:val="24"/>
          <w:szCs w:val="24"/>
        </w:rPr>
      </w:pPr>
    </w:p>
    <w:p w14:paraId="7F0E2B37" w14:textId="4C5F8D8D" w:rsidR="00D221C5" w:rsidRPr="002674C8" w:rsidRDefault="00D221C5">
      <w:pPr>
        <w:rPr>
          <w:rFonts w:ascii="Arial" w:hAnsi="Arial" w:cs="Arial"/>
          <w:color w:val="000000" w:themeColor="text1"/>
          <w:sz w:val="24"/>
          <w:szCs w:val="24"/>
        </w:rPr>
      </w:pPr>
      <w:proofErr w:type="spellStart"/>
      <w:r w:rsidRPr="002674C8">
        <w:rPr>
          <w:rFonts w:ascii="Arial" w:hAnsi="Arial" w:cs="Arial"/>
          <w:color w:val="000000" w:themeColor="text1"/>
          <w:sz w:val="24"/>
          <w:szCs w:val="24"/>
        </w:rPr>
        <w:t>G</w:t>
      </w:r>
      <w:r w:rsidR="002674C8">
        <w:rPr>
          <w:rFonts w:ascii="Arial" w:hAnsi="Arial" w:cs="Arial"/>
          <w:color w:val="000000" w:themeColor="text1"/>
          <w:sz w:val="24"/>
          <w:szCs w:val="24"/>
        </w:rPr>
        <w:t>emeenteBelangen</w:t>
      </w:r>
      <w:bookmarkStart w:id="0" w:name="_GoBack"/>
      <w:bookmarkEnd w:id="0"/>
      <w:proofErr w:type="spellEnd"/>
    </w:p>
    <w:sectPr w:rsidR="00D221C5" w:rsidRPr="002674C8" w:rsidSect="00EA2A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F0D09" w14:textId="77777777" w:rsidR="00C04BEC" w:rsidRDefault="00C04BEC" w:rsidP="00F92132">
      <w:pPr>
        <w:spacing w:line="240" w:lineRule="auto"/>
      </w:pPr>
      <w:r>
        <w:separator/>
      </w:r>
    </w:p>
  </w:endnote>
  <w:endnote w:type="continuationSeparator" w:id="0">
    <w:p w14:paraId="4B4CFF20" w14:textId="77777777" w:rsidR="00C04BEC" w:rsidRDefault="00C04BEC" w:rsidP="00F92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77AEA" w14:textId="77777777" w:rsidR="00C04BEC" w:rsidRDefault="00C04BEC" w:rsidP="00F92132">
      <w:pPr>
        <w:spacing w:line="240" w:lineRule="auto"/>
      </w:pPr>
      <w:r>
        <w:separator/>
      </w:r>
    </w:p>
  </w:footnote>
  <w:footnote w:type="continuationSeparator" w:id="0">
    <w:p w14:paraId="33DFD3D1" w14:textId="77777777" w:rsidR="00C04BEC" w:rsidRDefault="00C04BEC" w:rsidP="00F92132">
      <w:pPr>
        <w:spacing w:line="240" w:lineRule="auto"/>
      </w:pPr>
      <w:r>
        <w:continuationSeparator/>
      </w:r>
    </w:p>
  </w:footnote>
  <w:footnote w:id="1">
    <w:p w14:paraId="2465F3C3" w14:textId="52A39DC0" w:rsidR="00881A1F" w:rsidRDefault="00881A1F">
      <w:pPr>
        <w:pStyle w:val="Voetnoottekst"/>
      </w:pPr>
      <w:r>
        <w:rPr>
          <w:rStyle w:val="Voetnootmarkering"/>
        </w:rPr>
        <w:footnoteRef/>
      </w:r>
      <w:r>
        <w:t xml:space="preserve"> </w:t>
      </w:r>
      <w:r w:rsidR="00AD76B1">
        <w:rPr>
          <w:rFonts w:ascii="Arial" w:hAnsi="Arial" w:cs="Arial"/>
          <w:sz w:val="24"/>
          <w:szCs w:val="24"/>
        </w:rPr>
        <w:t xml:space="preserve">op basis van gegevens van de provincie over 2013 rijden er per etmaal over dit wegvak </w:t>
      </w:r>
      <w:r>
        <w:rPr>
          <w:rFonts w:ascii="Arial" w:hAnsi="Arial" w:cs="Arial"/>
          <w:sz w:val="24"/>
          <w:szCs w:val="24"/>
        </w:rPr>
        <w:t>1000-2000 fietsers</w:t>
      </w:r>
      <w:r w:rsidR="00AD76B1">
        <w:rPr>
          <w:rFonts w:ascii="Arial" w:hAnsi="Arial" w:cs="Arial"/>
          <w:sz w:val="24"/>
          <w:szCs w:val="24"/>
        </w:rPr>
        <w:t xml:space="preserve"> (</w:t>
      </w:r>
      <w:hyperlink r:id="rId1" w:history="1">
        <w:r w:rsidR="00AD76B1" w:rsidRPr="001E112B">
          <w:rPr>
            <w:rStyle w:val="Hyperlink"/>
            <w:rFonts w:ascii="Arial" w:hAnsi="Arial" w:cs="Arial"/>
            <w:sz w:val="24"/>
            <w:szCs w:val="24"/>
          </w:rPr>
          <w:t>www.gelderland.nl/geldersverkeer</w:t>
        </w:r>
      </w:hyperlink>
      <w:r w:rsidR="00AD76B1">
        <w:rPr>
          <w:rFonts w:ascii="Arial" w:hAnsi="Arial" w:cs="Arial"/>
          <w:sz w:val="24"/>
          <w:szCs w:val="24"/>
        </w:rPr>
        <w:t>)</w:t>
      </w:r>
    </w:p>
  </w:footnote>
  <w:footnote w:id="2">
    <w:p w14:paraId="7C872A2D" w14:textId="744AEAA5" w:rsidR="00881A1F" w:rsidRDefault="00881A1F">
      <w:pPr>
        <w:pStyle w:val="Voetnoottekst"/>
      </w:pPr>
      <w:r>
        <w:rPr>
          <w:rStyle w:val="Voetnootmarkering"/>
        </w:rPr>
        <w:footnoteRef/>
      </w:r>
      <w:r>
        <w:t xml:space="preserve"> </w:t>
      </w:r>
      <w:r w:rsidR="00AD76B1">
        <w:rPr>
          <w:rFonts w:ascii="Arial" w:hAnsi="Arial" w:cs="Arial"/>
          <w:sz w:val="24"/>
          <w:szCs w:val="24"/>
        </w:rPr>
        <w:t xml:space="preserve">op basis van gegevens van de provincie over 2014 rijden er per </w:t>
      </w:r>
      <w:r>
        <w:rPr>
          <w:rFonts w:ascii="Arial" w:hAnsi="Arial" w:cs="Arial"/>
          <w:sz w:val="24"/>
          <w:szCs w:val="24"/>
        </w:rPr>
        <w:t xml:space="preserve">etmaal </w:t>
      </w:r>
      <w:r w:rsidR="00AD76B1">
        <w:rPr>
          <w:rFonts w:ascii="Arial" w:hAnsi="Arial" w:cs="Arial"/>
          <w:sz w:val="24"/>
          <w:szCs w:val="24"/>
        </w:rPr>
        <w:t xml:space="preserve">over dit wegvak </w:t>
      </w:r>
      <w:r>
        <w:rPr>
          <w:rFonts w:ascii="Arial" w:hAnsi="Arial" w:cs="Arial"/>
          <w:sz w:val="24"/>
          <w:szCs w:val="24"/>
        </w:rPr>
        <w:t>10.400 motorvoertuigen</w:t>
      </w:r>
      <w:r w:rsidR="00AD76B1">
        <w:rPr>
          <w:rFonts w:ascii="Arial" w:hAnsi="Arial" w:cs="Arial"/>
          <w:sz w:val="24"/>
          <w:szCs w:val="24"/>
        </w:rPr>
        <w:t xml:space="preserve"> (</w:t>
      </w:r>
      <w:hyperlink r:id="rId2" w:history="1">
        <w:r w:rsidR="00AD76B1" w:rsidRPr="001E112B">
          <w:rPr>
            <w:rStyle w:val="Hyperlink"/>
            <w:rFonts w:ascii="Arial" w:hAnsi="Arial" w:cs="Arial"/>
            <w:sz w:val="24"/>
            <w:szCs w:val="24"/>
          </w:rPr>
          <w:t>www.gelderland.nl/geldersverkeer</w:t>
        </w:r>
      </w:hyperlink>
      <w:r w:rsidR="00AD76B1">
        <w:rPr>
          <w:rFonts w:ascii="Arial" w:hAnsi="Arial" w:cs="Arial"/>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61DD"/>
    <w:multiLevelType w:val="hybridMultilevel"/>
    <w:tmpl w:val="797E39B8"/>
    <w:lvl w:ilvl="0" w:tplc="2B22456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472305D"/>
    <w:multiLevelType w:val="hybridMultilevel"/>
    <w:tmpl w:val="D7906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58C755C"/>
    <w:multiLevelType w:val="hybridMultilevel"/>
    <w:tmpl w:val="1CC4E794"/>
    <w:lvl w:ilvl="0" w:tplc="2B22456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5A66240"/>
    <w:multiLevelType w:val="hybridMultilevel"/>
    <w:tmpl w:val="5B8C6880"/>
    <w:lvl w:ilvl="0" w:tplc="B900B03C">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7182A5D"/>
    <w:multiLevelType w:val="hybridMultilevel"/>
    <w:tmpl w:val="C658D0BE"/>
    <w:lvl w:ilvl="0" w:tplc="B900B03C">
      <w:numFmt w:val="bullet"/>
      <w:lvlText w:val="-"/>
      <w:lvlJc w:val="left"/>
      <w:pPr>
        <w:ind w:left="1425" w:hanging="360"/>
      </w:pPr>
      <w:rPr>
        <w:rFonts w:ascii="Arial" w:eastAsia="Arial Unicode MS" w:hAnsi="Arial" w:cs="Aria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5">
    <w:nsid w:val="4B320EAF"/>
    <w:multiLevelType w:val="hybridMultilevel"/>
    <w:tmpl w:val="27D80E2A"/>
    <w:lvl w:ilvl="0" w:tplc="F8BA991A">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7B15C93"/>
    <w:multiLevelType w:val="hybridMultilevel"/>
    <w:tmpl w:val="66D69FD2"/>
    <w:lvl w:ilvl="0" w:tplc="B900B03C">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A287C44"/>
    <w:multiLevelType w:val="hybridMultilevel"/>
    <w:tmpl w:val="44CE230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753849AC"/>
    <w:multiLevelType w:val="hybridMultilevel"/>
    <w:tmpl w:val="141E07E4"/>
    <w:lvl w:ilvl="0" w:tplc="F8BA991A">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1"/>
  </w:num>
  <w:num w:numId="5">
    <w:abstractNumId w:val="2"/>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02"/>
    <w:rsid w:val="00083030"/>
    <w:rsid w:val="00085A80"/>
    <w:rsid w:val="000F0AD5"/>
    <w:rsid w:val="00125592"/>
    <w:rsid w:val="0015329E"/>
    <w:rsid w:val="0018439B"/>
    <w:rsid w:val="001B3171"/>
    <w:rsid w:val="001C0975"/>
    <w:rsid w:val="001E3365"/>
    <w:rsid w:val="00215B9C"/>
    <w:rsid w:val="002215EA"/>
    <w:rsid w:val="002439DE"/>
    <w:rsid w:val="002674C8"/>
    <w:rsid w:val="002B4337"/>
    <w:rsid w:val="00301CDC"/>
    <w:rsid w:val="003464F4"/>
    <w:rsid w:val="00361823"/>
    <w:rsid w:val="003669F3"/>
    <w:rsid w:val="003A2DA6"/>
    <w:rsid w:val="003C0F0D"/>
    <w:rsid w:val="004230AB"/>
    <w:rsid w:val="00446E97"/>
    <w:rsid w:val="00473075"/>
    <w:rsid w:val="0050458C"/>
    <w:rsid w:val="00535B8C"/>
    <w:rsid w:val="00550AEA"/>
    <w:rsid w:val="00550CA9"/>
    <w:rsid w:val="005971F4"/>
    <w:rsid w:val="005A46EC"/>
    <w:rsid w:val="005B08AC"/>
    <w:rsid w:val="005F2307"/>
    <w:rsid w:val="00604B2F"/>
    <w:rsid w:val="00635329"/>
    <w:rsid w:val="00640A4A"/>
    <w:rsid w:val="00644241"/>
    <w:rsid w:val="00646FE7"/>
    <w:rsid w:val="0069670C"/>
    <w:rsid w:val="006C6D64"/>
    <w:rsid w:val="00747710"/>
    <w:rsid w:val="007477C1"/>
    <w:rsid w:val="00754376"/>
    <w:rsid w:val="007751E0"/>
    <w:rsid w:val="00780A38"/>
    <w:rsid w:val="007963DF"/>
    <w:rsid w:val="007A01F2"/>
    <w:rsid w:val="007B63D5"/>
    <w:rsid w:val="007D0309"/>
    <w:rsid w:val="00820052"/>
    <w:rsid w:val="00837CC1"/>
    <w:rsid w:val="008717A4"/>
    <w:rsid w:val="00876C2A"/>
    <w:rsid w:val="00881A1F"/>
    <w:rsid w:val="008A4F3E"/>
    <w:rsid w:val="008A62A9"/>
    <w:rsid w:val="008B297B"/>
    <w:rsid w:val="008B5756"/>
    <w:rsid w:val="008E46E3"/>
    <w:rsid w:val="00926821"/>
    <w:rsid w:val="0099784F"/>
    <w:rsid w:val="009F598C"/>
    <w:rsid w:val="009F7F37"/>
    <w:rsid w:val="00A204B5"/>
    <w:rsid w:val="00A300FA"/>
    <w:rsid w:val="00A80DDE"/>
    <w:rsid w:val="00AD76B1"/>
    <w:rsid w:val="00B669BB"/>
    <w:rsid w:val="00B76F3B"/>
    <w:rsid w:val="00B95C55"/>
    <w:rsid w:val="00BA5611"/>
    <w:rsid w:val="00BB73E2"/>
    <w:rsid w:val="00BC37D5"/>
    <w:rsid w:val="00BC61BB"/>
    <w:rsid w:val="00BC6601"/>
    <w:rsid w:val="00BE2BD3"/>
    <w:rsid w:val="00BE35D5"/>
    <w:rsid w:val="00C01F39"/>
    <w:rsid w:val="00C04BEC"/>
    <w:rsid w:val="00C25188"/>
    <w:rsid w:val="00C270EB"/>
    <w:rsid w:val="00C54B02"/>
    <w:rsid w:val="00C9125E"/>
    <w:rsid w:val="00CA4C4F"/>
    <w:rsid w:val="00CB0ECB"/>
    <w:rsid w:val="00CB6B4A"/>
    <w:rsid w:val="00CC5E12"/>
    <w:rsid w:val="00CE34E7"/>
    <w:rsid w:val="00CE6105"/>
    <w:rsid w:val="00D221C5"/>
    <w:rsid w:val="00D326D3"/>
    <w:rsid w:val="00D512C0"/>
    <w:rsid w:val="00D83B21"/>
    <w:rsid w:val="00DC4CFD"/>
    <w:rsid w:val="00DE0BC8"/>
    <w:rsid w:val="00DF19B9"/>
    <w:rsid w:val="00E842FD"/>
    <w:rsid w:val="00EA2AA5"/>
    <w:rsid w:val="00EB3AC0"/>
    <w:rsid w:val="00ED228F"/>
    <w:rsid w:val="00EE535C"/>
    <w:rsid w:val="00EF776A"/>
    <w:rsid w:val="00F15B4D"/>
    <w:rsid w:val="00F75675"/>
    <w:rsid w:val="00F7649D"/>
    <w:rsid w:val="00F92132"/>
    <w:rsid w:val="00FB554E"/>
    <w:rsid w:val="00FC2B0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E4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2AA5"/>
  </w:style>
  <w:style w:type="paragraph" w:styleId="Kop1">
    <w:name w:val="heading 1"/>
    <w:basedOn w:val="Standaard"/>
    <w:next w:val="Standaard"/>
    <w:link w:val="Kop1Char"/>
    <w:uiPriority w:val="9"/>
    <w:qFormat/>
    <w:rsid w:val="003C0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4B0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4B02"/>
    <w:rPr>
      <w:rFonts w:ascii="Tahoma" w:hAnsi="Tahoma" w:cs="Tahoma"/>
      <w:sz w:val="16"/>
      <w:szCs w:val="16"/>
    </w:rPr>
  </w:style>
  <w:style w:type="paragraph" w:customStyle="1" w:styleId="Default">
    <w:name w:val="Default"/>
    <w:rsid w:val="00C54B02"/>
    <w:pPr>
      <w:autoSpaceDE w:val="0"/>
      <w:autoSpaceDN w:val="0"/>
      <w:adjustRightInd w:val="0"/>
      <w:spacing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3C0F0D"/>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9213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2132"/>
  </w:style>
  <w:style w:type="paragraph" w:styleId="Voettekst">
    <w:name w:val="footer"/>
    <w:basedOn w:val="Standaard"/>
    <w:link w:val="VoettekstChar"/>
    <w:uiPriority w:val="99"/>
    <w:unhideWhenUsed/>
    <w:rsid w:val="00F9213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92132"/>
  </w:style>
  <w:style w:type="paragraph" w:styleId="Lijstalinea">
    <w:name w:val="List Paragraph"/>
    <w:basedOn w:val="Standaard"/>
    <w:uiPriority w:val="34"/>
    <w:qFormat/>
    <w:rsid w:val="00644241"/>
    <w:pPr>
      <w:widowControl w:val="0"/>
      <w:suppressAutoHyphens/>
      <w:spacing w:line="240" w:lineRule="auto"/>
      <w:ind w:left="720"/>
      <w:contextualSpacing/>
    </w:pPr>
    <w:rPr>
      <w:rFonts w:ascii="Times New Roman" w:eastAsia="Arial Unicode MS" w:hAnsi="Times New Roman" w:cs="Times New Roman"/>
      <w:kern w:val="1"/>
      <w:sz w:val="24"/>
      <w:szCs w:val="24"/>
    </w:rPr>
  </w:style>
  <w:style w:type="paragraph" w:styleId="Geenafstand">
    <w:name w:val="No Spacing"/>
    <w:uiPriority w:val="1"/>
    <w:qFormat/>
    <w:rsid w:val="00640A4A"/>
    <w:pPr>
      <w:spacing w:line="240" w:lineRule="auto"/>
    </w:pPr>
  </w:style>
  <w:style w:type="paragraph" w:styleId="Voetnoottekst">
    <w:name w:val="footnote text"/>
    <w:basedOn w:val="Standaard"/>
    <w:link w:val="VoetnoottekstChar"/>
    <w:uiPriority w:val="99"/>
    <w:semiHidden/>
    <w:unhideWhenUsed/>
    <w:rsid w:val="00881A1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81A1F"/>
    <w:rPr>
      <w:sz w:val="20"/>
      <w:szCs w:val="20"/>
    </w:rPr>
  </w:style>
  <w:style w:type="character" w:styleId="Voetnootmarkering">
    <w:name w:val="footnote reference"/>
    <w:basedOn w:val="Standaardalinea-lettertype"/>
    <w:uiPriority w:val="99"/>
    <w:semiHidden/>
    <w:unhideWhenUsed/>
    <w:rsid w:val="00881A1F"/>
    <w:rPr>
      <w:vertAlign w:val="superscript"/>
    </w:rPr>
  </w:style>
  <w:style w:type="character" w:styleId="Hyperlink">
    <w:name w:val="Hyperlink"/>
    <w:basedOn w:val="Standaardalinea-lettertype"/>
    <w:uiPriority w:val="99"/>
    <w:unhideWhenUsed/>
    <w:rsid w:val="00AD76B1"/>
    <w:rPr>
      <w:color w:val="0000FF" w:themeColor="hyperlink"/>
      <w:u w:val="single"/>
    </w:rPr>
  </w:style>
  <w:style w:type="character" w:styleId="GevolgdeHyperlink">
    <w:name w:val="FollowedHyperlink"/>
    <w:basedOn w:val="Standaardalinea-lettertype"/>
    <w:uiPriority w:val="99"/>
    <w:semiHidden/>
    <w:unhideWhenUsed/>
    <w:rsid w:val="00AD76B1"/>
    <w:rPr>
      <w:color w:val="800080" w:themeColor="followedHyperlink"/>
      <w:u w:val="single"/>
    </w:rPr>
  </w:style>
  <w:style w:type="character" w:styleId="Verwijzingopmerking">
    <w:name w:val="annotation reference"/>
    <w:basedOn w:val="Standaardalinea-lettertype"/>
    <w:uiPriority w:val="99"/>
    <w:semiHidden/>
    <w:unhideWhenUsed/>
    <w:rsid w:val="00215B9C"/>
    <w:rPr>
      <w:sz w:val="16"/>
      <w:szCs w:val="16"/>
    </w:rPr>
  </w:style>
  <w:style w:type="paragraph" w:styleId="Tekstopmerking">
    <w:name w:val="annotation text"/>
    <w:basedOn w:val="Standaard"/>
    <w:link w:val="TekstopmerkingChar"/>
    <w:uiPriority w:val="99"/>
    <w:semiHidden/>
    <w:unhideWhenUsed/>
    <w:rsid w:val="00215B9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15B9C"/>
    <w:rPr>
      <w:sz w:val="20"/>
      <w:szCs w:val="20"/>
    </w:rPr>
  </w:style>
  <w:style w:type="paragraph" w:styleId="Onderwerpvanopmerking">
    <w:name w:val="annotation subject"/>
    <w:basedOn w:val="Tekstopmerking"/>
    <w:next w:val="Tekstopmerking"/>
    <w:link w:val="OnderwerpvanopmerkingChar"/>
    <w:uiPriority w:val="99"/>
    <w:semiHidden/>
    <w:unhideWhenUsed/>
    <w:rsid w:val="00215B9C"/>
    <w:rPr>
      <w:b/>
      <w:bCs/>
    </w:rPr>
  </w:style>
  <w:style w:type="character" w:customStyle="1" w:styleId="OnderwerpvanopmerkingChar">
    <w:name w:val="Onderwerp van opmerking Char"/>
    <w:basedOn w:val="TekstopmerkingChar"/>
    <w:link w:val="Onderwerpvanopmerking"/>
    <w:uiPriority w:val="99"/>
    <w:semiHidden/>
    <w:rsid w:val="00215B9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2AA5"/>
  </w:style>
  <w:style w:type="paragraph" w:styleId="Kop1">
    <w:name w:val="heading 1"/>
    <w:basedOn w:val="Standaard"/>
    <w:next w:val="Standaard"/>
    <w:link w:val="Kop1Char"/>
    <w:uiPriority w:val="9"/>
    <w:qFormat/>
    <w:rsid w:val="003C0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4B0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4B02"/>
    <w:rPr>
      <w:rFonts w:ascii="Tahoma" w:hAnsi="Tahoma" w:cs="Tahoma"/>
      <w:sz w:val="16"/>
      <w:szCs w:val="16"/>
    </w:rPr>
  </w:style>
  <w:style w:type="paragraph" w:customStyle="1" w:styleId="Default">
    <w:name w:val="Default"/>
    <w:rsid w:val="00C54B02"/>
    <w:pPr>
      <w:autoSpaceDE w:val="0"/>
      <w:autoSpaceDN w:val="0"/>
      <w:adjustRightInd w:val="0"/>
      <w:spacing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3C0F0D"/>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9213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2132"/>
  </w:style>
  <w:style w:type="paragraph" w:styleId="Voettekst">
    <w:name w:val="footer"/>
    <w:basedOn w:val="Standaard"/>
    <w:link w:val="VoettekstChar"/>
    <w:uiPriority w:val="99"/>
    <w:unhideWhenUsed/>
    <w:rsid w:val="00F9213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92132"/>
  </w:style>
  <w:style w:type="paragraph" w:styleId="Lijstalinea">
    <w:name w:val="List Paragraph"/>
    <w:basedOn w:val="Standaard"/>
    <w:uiPriority w:val="34"/>
    <w:qFormat/>
    <w:rsid w:val="00644241"/>
    <w:pPr>
      <w:widowControl w:val="0"/>
      <w:suppressAutoHyphens/>
      <w:spacing w:line="240" w:lineRule="auto"/>
      <w:ind w:left="720"/>
      <w:contextualSpacing/>
    </w:pPr>
    <w:rPr>
      <w:rFonts w:ascii="Times New Roman" w:eastAsia="Arial Unicode MS" w:hAnsi="Times New Roman" w:cs="Times New Roman"/>
      <w:kern w:val="1"/>
      <w:sz w:val="24"/>
      <w:szCs w:val="24"/>
    </w:rPr>
  </w:style>
  <w:style w:type="paragraph" w:styleId="Geenafstand">
    <w:name w:val="No Spacing"/>
    <w:uiPriority w:val="1"/>
    <w:qFormat/>
    <w:rsid w:val="00640A4A"/>
    <w:pPr>
      <w:spacing w:line="240" w:lineRule="auto"/>
    </w:pPr>
  </w:style>
  <w:style w:type="paragraph" w:styleId="Voetnoottekst">
    <w:name w:val="footnote text"/>
    <w:basedOn w:val="Standaard"/>
    <w:link w:val="VoetnoottekstChar"/>
    <w:uiPriority w:val="99"/>
    <w:semiHidden/>
    <w:unhideWhenUsed/>
    <w:rsid w:val="00881A1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81A1F"/>
    <w:rPr>
      <w:sz w:val="20"/>
      <w:szCs w:val="20"/>
    </w:rPr>
  </w:style>
  <w:style w:type="character" w:styleId="Voetnootmarkering">
    <w:name w:val="footnote reference"/>
    <w:basedOn w:val="Standaardalinea-lettertype"/>
    <w:uiPriority w:val="99"/>
    <w:semiHidden/>
    <w:unhideWhenUsed/>
    <w:rsid w:val="00881A1F"/>
    <w:rPr>
      <w:vertAlign w:val="superscript"/>
    </w:rPr>
  </w:style>
  <w:style w:type="character" w:styleId="Hyperlink">
    <w:name w:val="Hyperlink"/>
    <w:basedOn w:val="Standaardalinea-lettertype"/>
    <w:uiPriority w:val="99"/>
    <w:unhideWhenUsed/>
    <w:rsid w:val="00AD76B1"/>
    <w:rPr>
      <w:color w:val="0000FF" w:themeColor="hyperlink"/>
      <w:u w:val="single"/>
    </w:rPr>
  </w:style>
  <w:style w:type="character" w:styleId="GevolgdeHyperlink">
    <w:name w:val="FollowedHyperlink"/>
    <w:basedOn w:val="Standaardalinea-lettertype"/>
    <w:uiPriority w:val="99"/>
    <w:semiHidden/>
    <w:unhideWhenUsed/>
    <w:rsid w:val="00AD76B1"/>
    <w:rPr>
      <w:color w:val="800080" w:themeColor="followedHyperlink"/>
      <w:u w:val="single"/>
    </w:rPr>
  </w:style>
  <w:style w:type="character" w:styleId="Verwijzingopmerking">
    <w:name w:val="annotation reference"/>
    <w:basedOn w:val="Standaardalinea-lettertype"/>
    <w:uiPriority w:val="99"/>
    <w:semiHidden/>
    <w:unhideWhenUsed/>
    <w:rsid w:val="00215B9C"/>
    <w:rPr>
      <w:sz w:val="16"/>
      <w:szCs w:val="16"/>
    </w:rPr>
  </w:style>
  <w:style w:type="paragraph" w:styleId="Tekstopmerking">
    <w:name w:val="annotation text"/>
    <w:basedOn w:val="Standaard"/>
    <w:link w:val="TekstopmerkingChar"/>
    <w:uiPriority w:val="99"/>
    <w:semiHidden/>
    <w:unhideWhenUsed/>
    <w:rsid w:val="00215B9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15B9C"/>
    <w:rPr>
      <w:sz w:val="20"/>
      <w:szCs w:val="20"/>
    </w:rPr>
  </w:style>
  <w:style w:type="paragraph" w:styleId="Onderwerpvanopmerking">
    <w:name w:val="annotation subject"/>
    <w:basedOn w:val="Tekstopmerking"/>
    <w:next w:val="Tekstopmerking"/>
    <w:link w:val="OnderwerpvanopmerkingChar"/>
    <w:uiPriority w:val="99"/>
    <w:semiHidden/>
    <w:unhideWhenUsed/>
    <w:rsid w:val="00215B9C"/>
    <w:rPr>
      <w:b/>
      <w:bCs/>
    </w:rPr>
  </w:style>
  <w:style w:type="character" w:customStyle="1" w:styleId="OnderwerpvanopmerkingChar">
    <w:name w:val="Onderwerp van opmerking Char"/>
    <w:basedOn w:val="TekstopmerkingChar"/>
    <w:link w:val="Onderwerpvanopmerking"/>
    <w:uiPriority w:val="99"/>
    <w:semiHidden/>
    <w:rsid w:val="00215B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8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elderland.nl/geldersverkeer" TargetMode="External"/><Relationship Id="rId1" Type="http://schemas.openxmlformats.org/officeDocument/2006/relationships/hyperlink" Target="http://www.gelderland.nl/geldersverkeer"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EC2-DC8B-4601-B561-F4F0E007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F88A2348.dotm</Template>
  <TotalTime>0</TotalTime>
  <Pages>2</Pages>
  <Words>374</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2016-02-16T08:19:00Z</dcterms:created>
  <dcterms:modified xsi:type="dcterms:W3CDTF">2016-02-16T08:41:00Z</dcterms:modified>
</cp:coreProperties>
</file>